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6B" w:rsidRDefault="00BD04F3" w:rsidP="0036286B">
      <w:pPr>
        <w:snapToGrid w:val="0"/>
        <w:spacing w:line="240" w:lineRule="atLeast"/>
        <w:rPr>
          <w:rFonts w:cstheme="minorHAnsi"/>
          <w:b/>
          <w:szCs w:val="24"/>
        </w:rPr>
      </w:pPr>
      <w:bookmarkStart w:id="0" w:name="_GoBack"/>
      <w:bookmarkEnd w:id="0"/>
      <w:r>
        <w:rPr>
          <w:rFonts w:cstheme="minorHAnsi"/>
          <w:b/>
          <w:szCs w:val="24"/>
        </w:rPr>
        <w:t>Everything you should know about HF treatment in 2022</w:t>
      </w:r>
    </w:p>
    <w:p w:rsidR="0036286B" w:rsidRPr="00A54149" w:rsidRDefault="0036286B" w:rsidP="0036286B">
      <w:pPr>
        <w:snapToGrid w:val="0"/>
        <w:spacing w:line="240" w:lineRule="atLeast"/>
        <w:rPr>
          <w:rFonts w:cstheme="minorHAnsi"/>
          <w:b/>
          <w:szCs w:val="24"/>
        </w:rPr>
      </w:pPr>
    </w:p>
    <w:p w:rsidR="0036286B" w:rsidRPr="00A54149" w:rsidRDefault="0036286B" w:rsidP="0036286B">
      <w:pPr>
        <w:snapToGrid w:val="0"/>
        <w:spacing w:line="240" w:lineRule="atLeast"/>
        <w:rPr>
          <w:rFonts w:cstheme="minorHAnsi"/>
          <w:szCs w:val="24"/>
        </w:rPr>
      </w:pPr>
      <w:r w:rsidRPr="00A54149">
        <w:rPr>
          <w:rFonts w:cstheme="minorHAnsi"/>
          <w:szCs w:val="24"/>
        </w:rPr>
        <w:t xml:space="preserve">Time: 0900-1200, </w:t>
      </w:r>
      <w:r>
        <w:rPr>
          <w:rFonts w:cstheme="minorHAnsi"/>
          <w:szCs w:val="24"/>
        </w:rPr>
        <w:t>December 10, Taichung</w:t>
      </w:r>
      <w:r w:rsidRPr="00A54149">
        <w:rPr>
          <w:rFonts w:cstheme="minorHAnsi"/>
          <w:szCs w:val="24"/>
        </w:rPr>
        <w:t xml:space="preserve"> (Saturday)</w:t>
      </w:r>
    </w:p>
    <w:p w:rsidR="0036286B" w:rsidRDefault="0036286B" w:rsidP="0036286B">
      <w:pPr>
        <w:snapToGrid w:val="0"/>
        <w:spacing w:line="240" w:lineRule="atLeast"/>
        <w:rPr>
          <w:rFonts w:eastAsia="標楷體" w:cstheme="minorHAnsi"/>
          <w:b/>
          <w:bCs/>
          <w:color w:val="222222"/>
          <w:szCs w:val="24"/>
          <w:shd w:val="clear" w:color="auto" w:fill="FFFFFF"/>
        </w:rPr>
      </w:pPr>
      <w:r w:rsidRPr="00A54149">
        <w:rPr>
          <w:rFonts w:eastAsia="標楷體" w:cstheme="minorHAnsi"/>
          <w:b/>
          <w:bCs/>
          <w:caps/>
          <w:spacing w:val="-2"/>
          <w:szCs w:val="24"/>
        </w:rPr>
        <w:t>地點</w:t>
      </w:r>
      <w:r w:rsidRPr="00A54149">
        <w:rPr>
          <w:rFonts w:eastAsia="標楷體" w:cstheme="minorHAnsi"/>
          <w:b/>
          <w:bCs/>
          <w:caps/>
          <w:spacing w:val="-2"/>
          <w:szCs w:val="24"/>
        </w:rPr>
        <w:t>:</w:t>
      </w:r>
      <w:r w:rsidR="00D13BD9">
        <w:rPr>
          <w:rFonts w:eastAsia="標楷體" w:cstheme="minorHAnsi"/>
          <w:b/>
          <w:bCs/>
          <w:caps/>
          <w:spacing w:val="-2"/>
          <w:szCs w:val="24"/>
        </w:rPr>
        <w:t xml:space="preserve"> </w:t>
      </w:r>
      <w:r w:rsidR="00301077" w:rsidRPr="00F462AF">
        <w:rPr>
          <w:rFonts w:ascii="Calibri" w:hAnsi="Calibri" w:hint="eastAsia"/>
        </w:rPr>
        <w:t>台中日月千禧酒店</w:t>
      </w:r>
      <w:r w:rsidR="00301077" w:rsidRPr="00F462AF">
        <w:rPr>
          <w:rFonts w:ascii="Calibri" w:hAnsi="Calibri" w:hint="eastAsia"/>
        </w:rPr>
        <w:t>5F VEE 5 (</w:t>
      </w:r>
      <w:r w:rsidR="00301077" w:rsidRPr="00F462AF">
        <w:rPr>
          <w:rFonts w:ascii="Calibri" w:hAnsi="Calibri" w:hint="eastAsia"/>
        </w:rPr>
        <w:t>台中市西屯區市政路</w:t>
      </w:r>
      <w:r w:rsidR="00301077" w:rsidRPr="00F462AF">
        <w:rPr>
          <w:rFonts w:ascii="Calibri" w:hAnsi="Calibri" w:hint="eastAsia"/>
        </w:rPr>
        <w:t>77</w:t>
      </w:r>
      <w:r w:rsidR="00301077" w:rsidRPr="00F462AF">
        <w:rPr>
          <w:rFonts w:ascii="Calibri" w:hAnsi="Calibri" w:hint="eastAsia"/>
        </w:rPr>
        <w:t>號</w:t>
      </w:r>
      <w:r w:rsidR="00301077" w:rsidRPr="00F462AF">
        <w:rPr>
          <w:rFonts w:ascii="Calibri" w:hAnsi="Calibri" w:hint="eastAsia"/>
        </w:rPr>
        <w:t>)</w:t>
      </w:r>
    </w:p>
    <w:p w:rsidR="0036286B" w:rsidRPr="00A54149" w:rsidRDefault="0036286B" w:rsidP="0036286B">
      <w:pPr>
        <w:snapToGrid w:val="0"/>
        <w:spacing w:line="240" w:lineRule="atLeast"/>
        <w:rPr>
          <w:rFonts w:cstheme="minorHAnsi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1276"/>
      </w:tblGrid>
      <w:tr w:rsidR="0036286B" w:rsidRPr="00A54149" w:rsidTr="00403365">
        <w:tc>
          <w:tcPr>
            <w:tcW w:w="1413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Time</w:t>
            </w:r>
          </w:p>
        </w:tc>
        <w:tc>
          <w:tcPr>
            <w:tcW w:w="3969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86B" w:rsidRPr="00A54149" w:rsidRDefault="0036286B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Speaker</w:t>
            </w:r>
          </w:p>
        </w:tc>
        <w:tc>
          <w:tcPr>
            <w:tcW w:w="1276" w:type="dxa"/>
          </w:tcPr>
          <w:p w:rsidR="0036286B" w:rsidRPr="00A54149" w:rsidRDefault="0036286B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Moderator</w:t>
            </w:r>
          </w:p>
        </w:tc>
      </w:tr>
      <w:tr w:rsidR="0036286B" w:rsidRPr="00A54149" w:rsidTr="00403365">
        <w:tc>
          <w:tcPr>
            <w:tcW w:w="1413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0900-0905</w:t>
            </w:r>
          </w:p>
        </w:tc>
        <w:tc>
          <w:tcPr>
            <w:tcW w:w="3969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Opening remarks</w:t>
            </w:r>
          </w:p>
        </w:tc>
        <w:tc>
          <w:tcPr>
            <w:tcW w:w="1417" w:type="dxa"/>
            <w:vAlign w:val="center"/>
          </w:tcPr>
          <w:p w:rsidR="0036286B" w:rsidRPr="00A54149" w:rsidRDefault="0036286B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76" w:type="dxa"/>
          </w:tcPr>
          <w:p w:rsidR="0036286B" w:rsidRPr="00A54149" w:rsidRDefault="0019700C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19700C">
              <w:rPr>
                <w:rFonts w:cstheme="minorHAnsi" w:hint="eastAsia"/>
                <w:szCs w:val="24"/>
              </w:rPr>
              <w:t>陳文鍾</w:t>
            </w:r>
          </w:p>
        </w:tc>
      </w:tr>
      <w:tr w:rsidR="0036286B" w:rsidRPr="00A54149" w:rsidTr="00403365">
        <w:tc>
          <w:tcPr>
            <w:tcW w:w="1413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0905-0920</w:t>
            </w:r>
          </w:p>
        </w:tc>
        <w:tc>
          <w:tcPr>
            <w:tcW w:w="3969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Imaging study in HF</w:t>
            </w:r>
          </w:p>
        </w:tc>
        <w:tc>
          <w:tcPr>
            <w:tcW w:w="1417" w:type="dxa"/>
            <w:vAlign w:val="center"/>
          </w:tcPr>
          <w:p w:rsidR="0036286B" w:rsidRPr="00A54149" w:rsidRDefault="0036286B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洪崇烈</w:t>
            </w:r>
          </w:p>
        </w:tc>
        <w:tc>
          <w:tcPr>
            <w:tcW w:w="1276" w:type="dxa"/>
          </w:tcPr>
          <w:p w:rsidR="0036286B" w:rsidRPr="00A54149" w:rsidRDefault="00C04561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C04561">
              <w:rPr>
                <w:rFonts w:cstheme="minorHAnsi" w:hint="eastAsia"/>
                <w:szCs w:val="24"/>
              </w:rPr>
              <w:t>蔡正道</w:t>
            </w:r>
          </w:p>
        </w:tc>
      </w:tr>
      <w:tr w:rsidR="0036286B" w:rsidRPr="00A54149" w:rsidTr="00403365">
        <w:tc>
          <w:tcPr>
            <w:tcW w:w="1413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0920-0935</w:t>
            </w:r>
          </w:p>
        </w:tc>
        <w:tc>
          <w:tcPr>
            <w:tcW w:w="3969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New c</w:t>
            </w:r>
            <w:r w:rsidRPr="00A54149">
              <w:rPr>
                <w:rFonts w:cstheme="minorHAnsi"/>
                <w:szCs w:val="24"/>
              </w:rPr>
              <w:t xml:space="preserve">lassification of HF </w:t>
            </w:r>
          </w:p>
        </w:tc>
        <w:tc>
          <w:tcPr>
            <w:tcW w:w="1417" w:type="dxa"/>
            <w:vAlign w:val="center"/>
          </w:tcPr>
          <w:p w:rsidR="0036286B" w:rsidRPr="00A54149" w:rsidRDefault="0036286B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吳彥雯</w:t>
            </w:r>
          </w:p>
        </w:tc>
        <w:tc>
          <w:tcPr>
            <w:tcW w:w="1276" w:type="dxa"/>
          </w:tcPr>
          <w:p w:rsidR="0036286B" w:rsidRPr="00A54149" w:rsidRDefault="0019700C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19700C">
              <w:rPr>
                <w:rFonts w:cstheme="minorHAnsi" w:hint="eastAsia"/>
                <w:szCs w:val="24"/>
              </w:rPr>
              <w:t>蔡青峰</w:t>
            </w:r>
          </w:p>
        </w:tc>
      </w:tr>
      <w:tr w:rsidR="0036286B" w:rsidRPr="00A54149" w:rsidTr="00403365">
        <w:tc>
          <w:tcPr>
            <w:tcW w:w="1413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0935-0950</w:t>
            </w:r>
          </w:p>
        </w:tc>
        <w:tc>
          <w:tcPr>
            <w:tcW w:w="3969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sym w:font="Symbol" w:char="F062"/>
            </w:r>
            <w:r>
              <w:rPr>
                <w:rFonts w:cstheme="minorHAnsi"/>
                <w:szCs w:val="24"/>
              </w:rPr>
              <w:t>-</w:t>
            </w:r>
            <w:r w:rsidRPr="00A54149">
              <w:rPr>
                <w:rFonts w:cstheme="minorHAnsi" w:hint="eastAsia"/>
                <w:szCs w:val="24"/>
              </w:rPr>
              <w:t xml:space="preserve">blocker in </w:t>
            </w:r>
            <w:r>
              <w:rPr>
                <w:rFonts w:cstheme="minorHAnsi"/>
                <w:szCs w:val="24"/>
              </w:rPr>
              <w:t>HF</w:t>
            </w:r>
          </w:p>
        </w:tc>
        <w:tc>
          <w:tcPr>
            <w:tcW w:w="1417" w:type="dxa"/>
            <w:vAlign w:val="center"/>
          </w:tcPr>
          <w:p w:rsidR="0036286B" w:rsidRPr="00A54149" w:rsidRDefault="0036286B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林宗憲</w:t>
            </w:r>
          </w:p>
        </w:tc>
        <w:tc>
          <w:tcPr>
            <w:tcW w:w="1276" w:type="dxa"/>
          </w:tcPr>
          <w:p w:rsidR="0036286B" w:rsidRPr="00A54149" w:rsidRDefault="0019700C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19700C">
              <w:rPr>
                <w:rFonts w:cstheme="minorHAnsi" w:hint="eastAsia"/>
                <w:szCs w:val="24"/>
              </w:rPr>
              <w:t>黃金隆</w:t>
            </w:r>
          </w:p>
        </w:tc>
      </w:tr>
      <w:tr w:rsidR="0036286B" w:rsidRPr="00A54149" w:rsidTr="00403365">
        <w:tc>
          <w:tcPr>
            <w:tcW w:w="1413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0950-1005</w:t>
            </w:r>
          </w:p>
        </w:tc>
        <w:tc>
          <w:tcPr>
            <w:tcW w:w="3969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 xml:space="preserve">MRA in HF </w:t>
            </w:r>
          </w:p>
        </w:tc>
        <w:tc>
          <w:tcPr>
            <w:tcW w:w="1417" w:type="dxa"/>
            <w:vAlign w:val="center"/>
          </w:tcPr>
          <w:p w:rsidR="0036286B" w:rsidRPr="00A54149" w:rsidRDefault="0036286B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林彥宏</w:t>
            </w:r>
          </w:p>
        </w:tc>
        <w:tc>
          <w:tcPr>
            <w:tcW w:w="1276" w:type="dxa"/>
          </w:tcPr>
          <w:p w:rsidR="0036286B" w:rsidRPr="00A54149" w:rsidRDefault="0019700C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19700C">
              <w:rPr>
                <w:rFonts w:cstheme="minorHAnsi" w:hint="eastAsia"/>
                <w:szCs w:val="24"/>
              </w:rPr>
              <w:t>夏建勳</w:t>
            </w:r>
          </w:p>
        </w:tc>
      </w:tr>
      <w:tr w:rsidR="0019700C" w:rsidRPr="00A54149" w:rsidTr="00403365">
        <w:tc>
          <w:tcPr>
            <w:tcW w:w="1413" w:type="dxa"/>
          </w:tcPr>
          <w:p w:rsidR="0019700C" w:rsidRPr="00A54149" w:rsidRDefault="0019700C" w:rsidP="0019700C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1005-10</w:t>
            </w:r>
            <w:r>
              <w:rPr>
                <w:rFonts w:cstheme="minorHAnsi"/>
                <w:szCs w:val="24"/>
              </w:rPr>
              <w:t>25</w:t>
            </w:r>
          </w:p>
        </w:tc>
        <w:tc>
          <w:tcPr>
            <w:tcW w:w="3969" w:type="dxa"/>
          </w:tcPr>
          <w:p w:rsidR="0019700C" w:rsidRPr="00A54149" w:rsidRDefault="0019700C" w:rsidP="0019700C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 xml:space="preserve">Sacubitril/valsartan in HF </w:t>
            </w:r>
          </w:p>
        </w:tc>
        <w:tc>
          <w:tcPr>
            <w:tcW w:w="1417" w:type="dxa"/>
            <w:vAlign w:val="center"/>
          </w:tcPr>
          <w:p w:rsidR="0019700C" w:rsidRPr="00A54149" w:rsidRDefault="0019700C" w:rsidP="0019700C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翁國昌</w:t>
            </w:r>
          </w:p>
        </w:tc>
        <w:tc>
          <w:tcPr>
            <w:tcW w:w="1276" w:type="dxa"/>
          </w:tcPr>
          <w:p w:rsidR="0019700C" w:rsidRPr="00A54149" w:rsidRDefault="0019700C" w:rsidP="0019700C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王宗道</w:t>
            </w:r>
          </w:p>
        </w:tc>
      </w:tr>
      <w:tr w:rsidR="0019700C" w:rsidRPr="00A54149" w:rsidTr="00403365">
        <w:tc>
          <w:tcPr>
            <w:tcW w:w="1413" w:type="dxa"/>
          </w:tcPr>
          <w:p w:rsidR="0019700C" w:rsidRPr="00A54149" w:rsidRDefault="0019700C" w:rsidP="0019700C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10</w:t>
            </w:r>
            <w:r>
              <w:rPr>
                <w:rFonts w:cstheme="minorHAnsi"/>
                <w:szCs w:val="24"/>
              </w:rPr>
              <w:t>25</w:t>
            </w:r>
            <w:r w:rsidRPr="00A54149">
              <w:rPr>
                <w:rFonts w:cstheme="minorHAnsi"/>
                <w:szCs w:val="24"/>
              </w:rPr>
              <w:t>-10</w:t>
            </w:r>
            <w:r>
              <w:rPr>
                <w:rFonts w:cstheme="minorHAnsi"/>
                <w:szCs w:val="24"/>
              </w:rPr>
              <w:t>3</w:t>
            </w:r>
            <w:r w:rsidRPr="00A54149">
              <w:rPr>
                <w:rFonts w:cstheme="minorHAnsi"/>
                <w:szCs w:val="24"/>
              </w:rPr>
              <w:t>5</w:t>
            </w:r>
          </w:p>
        </w:tc>
        <w:tc>
          <w:tcPr>
            <w:tcW w:w="3969" w:type="dxa"/>
          </w:tcPr>
          <w:p w:rsidR="0019700C" w:rsidRPr="00A54149" w:rsidRDefault="0019700C" w:rsidP="0019700C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Pr="00A54149">
              <w:rPr>
                <w:rFonts w:cstheme="minorHAnsi"/>
                <w:szCs w:val="24"/>
              </w:rPr>
              <w:t>anel discussion</w:t>
            </w: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9700C" w:rsidRPr="00A54149" w:rsidRDefault="0019700C" w:rsidP="0019700C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76" w:type="dxa"/>
          </w:tcPr>
          <w:p w:rsidR="0019700C" w:rsidRPr="00A54149" w:rsidRDefault="0019700C" w:rsidP="0019700C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47180A">
              <w:rPr>
                <w:rFonts w:cstheme="minorHAnsi" w:hint="eastAsia"/>
                <w:szCs w:val="24"/>
              </w:rPr>
              <w:t>王宗道</w:t>
            </w:r>
          </w:p>
        </w:tc>
      </w:tr>
      <w:tr w:rsidR="0036286B" w:rsidRPr="00A54149" w:rsidTr="00403365">
        <w:tc>
          <w:tcPr>
            <w:tcW w:w="1413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10</w:t>
            </w:r>
            <w:r>
              <w:rPr>
                <w:rFonts w:cstheme="minorHAnsi"/>
                <w:szCs w:val="24"/>
              </w:rPr>
              <w:t>35-1045</w:t>
            </w:r>
          </w:p>
        </w:tc>
        <w:tc>
          <w:tcPr>
            <w:tcW w:w="3969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 xml:space="preserve">Health break </w:t>
            </w:r>
          </w:p>
        </w:tc>
        <w:tc>
          <w:tcPr>
            <w:tcW w:w="1417" w:type="dxa"/>
            <w:vAlign w:val="center"/>
          </w:tcPr>
          <w:p w:rsidR="0036286B" w:rsidRPr="00A54149" w:rsidRDefault="0036286B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76" w:type="dxa"/>
          </w:tcPr>
          <w:p w:rsidR="0036286B" w:rsidRPr="00A54149" w:rsidRDefault="0036286B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</w:p>
        </w:tc>
      </w:tr>
      <w:tr w:rsidR="0036286B" w:rsidRPr="00A54149" w:rsidTr="00403365">
        <w:tc>
          <w:tcPr>
            <w:tcW w:w="1413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104</w:t>
            </w:r>
            <w:r>
              <w:rPr>
                <w:rFonts w:cstheme="minorHAnsi"/>
                <w:szCs w:val="24"/>
              </w:rPr>
              <w:t>5</w:t>
            </w:r>
            <w:r w:rsidRPr="00A54149">
              <w:rPr>
                <w:rFonts w:cstheme="minorHAnsi"/>
                <w:szCs w:val="24"/>
              </w:rPr>
              <w:t>-1</w:t>
            </w:r>
            <w:r>
              <w:rPr>
                <w:rFonts w:cstheme="minorHAnsi"/>
                <w:szCs w:val="24"/>
              </w:rPr>
              <w:t>105</w:t>
            </w:r>
          </w:p>
        </w:tc>
        <w:tc>
          <w:tcPr>
            <w:tcW w:w="3969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SGLT</w:t>
            </w:r>
            <w:r w:rsidRPr="00A54149">
              <w:rPr>
                <w:rFonts w:cstheme="minorHAnsi"/>
                <w:szCs w:val="24"/>
              </w:rPr>
              <w:t xml:space="preserve">2 inhibitor in </w:t>
            </w:r>
            <w:r>
              <w:rPr>
                <w:rFonts w:cstheme="minorHAnsi"/>
                <w:szCs w:val="24"/>
              </w:rPr>
              <w:t>HF</w:t>
            </w:r>
            <w:r w:rsidRPr="00A54149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6286B" w:rsidRPr="00A54149" w:rsidRDefault="0036286B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江晨恩</w:t>
            </w:r>
          </w:p>
        </w:tc>
        <w:tc>
          <w:tcPr>
            <w:tcW w:w="1276" w:type="dxa"/>
          </w:tcPr>
          <w:p w:rsidR="0036286B" w:rsidRPr="00A54149" w:rsidRDefault="00C04561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C04561">
              <w:rPr>
                <w:rFonts w:cstheme="minorHAnsi" w:hint="eastAsia"/>
                <w:szCs w:val="24"/>
              </w:rPr>
              <w:t>黃世忠</w:t>
            </w:r>
          </w:p>
        </w:tc>
      </w:tr>
      <w:tr w:rsidR="0036286B" w:rsidRPr="00A54149" w:rsidTr="00403365">
        <w:tc>
          <w:tcPr>
            <w:tcW w:w="1413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1105</w:t>
            </w:r>
            <w:r w:rsidRPr="00A54149">
              <w:rPr>
                <w:rFonts w:cstheme="minorHAnsi"/>
                <w:szCs w:val="24"/>
              </w:rPr>
              <w:t>-11</w:t>
            </w:r>
            <w:r>
              <w:rPr>
                <w:rFonts w:cstheme="minorHAnsi"/>
                <w:szCs w:val="24"/>
              </w:rPr>
              <w:t>20</w:t>
            </w:r>
          </w:p>
        </w:tc>
        <w:tc>
          <w:tcPr>
            <w:tcW w:w="3969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</w:t>
            </w:r>
            <w:r w:rsidRPr="00A54149">
              <w:rPr>
                <w:rFonts w:cstheme="minorHAnsi"/>
                <w:szCs w:val="24"/>
              </w:rPr>
              <w:t>ericiguat in HF</w:t>
            </w:r>
          </w:p>
        </w:tc>
        <w:tc>
          <w:tcPr>
            <w:tcW w:w="1417" w:type="dxa"/>
            <w:vAlign w:val="center"/>
          </w:tcPr>
          <w:p w:rsidR="0036286B" w:rsidRPr="00A54149" w:rsidRDefault="0036286B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趙庭興</w:t>
            </w:r>
          </w:p>
        </w:tc>
        <w:tc>
          <w:tcPr>
            <w:tcW w:w="1276" w:type="dxa"/>
          </w:tcPr>
          <w:p w:rsidR="0036286B" w:rsidRPr="00A54149" w:rsidRDefault="00C04561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C04561">
              <w:rPr>
                <w:rFonts w:cstheme="minorHAnsi" w:hint="eastAsia"/>
                <w:szCs w:val="24"/>
              </w:rPr>
              <w:t>張坤正</w:t>
            </w:r>
          </w:p>
        </w:tc>
      </w:tr>
      <w:tr w:rsidR="0036286B" w:rsidRPr="00A54149" w:rsidTr="0019700C">
        <w:tc>
          <w:tcPr>
            <w:tcW w:w="1413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11</w:t>
            </w:r>
            <w:r>
              <w:rPr>
                <w:rFonts w:cstheme="minorHAnsi"/>
                <w:szCs w:val="24"/>
              </w:rPr>
              <w:t>20</w:t>
            </w:r>
            <w:r w:rsidRPr="00A54149">
              <w:rPr>
                <w:rFonts w:cstheme="minorHAnsi"/>
                <w:szCs w:val="24"/>
              </w:rPr>
              <w:t>-11</w:t>
            </w:r>
            <w:r>
              <w:rPr>
                <w:rFonts w:cstheme="minorHAnsi"/>
                <w:szCs w:val="24"/>
              </w:rPr>
              <w:t>45</w:t>
            </w:r>
          </w:p>
        </w:tc>
        <w:tc>
          <w:tcPr>
            <w:tcW w:w="3969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2023 TSOC consensus</w:t>
            </w:r>
            <w:r>
              <w:rPr>
                <w:rFonts w:cstheme="minorHAnsi" w:hint="eastAsia"/>
                <w:szCs w:val="24"/>
              </w:rPr>
              <w:t xml:space="preserve"> on pharmacological treatment for HF</w:t>
            </w:r>
          </w:p>
        </w:tc>
        <w:tc>
          <w:tcPr>
            <w:tcW w:w="1417" w:type="dxa"/>
            <w:vAlign w:val="center"/>
          </w:tcPr>
          <w:p w:rsidR="0036286B" w:rsidRPr="00A54149" w:rsidRDefault="0036286B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江晨恩</w:t>
            </w:r>
          </w:p>
        </w:tc>
        <w:tc>
          <w:tcPr>
            <w:tcW w:w="1276" w:type="dxa"/>
            <w:vAlign w:val="center"/>
          </w:tcPr>
          <w:p w:rsidR="0036286B" w:rsidRPr="00A54149" w:rsidRDefault="00C04561" w:rsidP="0019700C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C04561">
              <w:rPr>
                <w:rFonts w:cstheme="minorHAnsi" w:hint="eastAsia"/>
                <w:szCs w:val="24"/>
              </w:rPr>
              <w:t>陳清埤</w:t>
            </w:r>
          </w:p>
        </w:tc>
      </w:tr>
      <w:tr w:rsidR="0036286B" w:rsidRPr="00A54149" w:rsidTr="00403365">
        <w:tc>
          <w:tcPr>
            <w:tcW w:w="1413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11</w:t>
            </w:r>
            <w:r>
              <w:rPr>
                <w:rFonts w:cstheme="minorHAnsi"/>
                <w:szCs w:val="24"/>
              </w:rPr>
              <w:t>45</w:t>
            </w:r>
            <w:r w:rsidRPr="00A54149">
              <w:rPr>
                <w:rFonts w:cstheme="minorHAnsi"/>
                <w:szCs w:val="24"/>
              </w:rPr>
              <w:t>-115</w:t>
            </w:r>
            <w:r>
              <w:rPr>
                <w:rFonts w:cstheme="minorHAnsi"/>
                <w:szCs w:val="24"/>
              </w:rPr>
              <w:t>5</w:t>
            </w:r>
          </w:p>
        </w:tc>
        <w:tc>
          <w:tcPr>
            <w:tcW w:w="3969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Panel discussion</w:t>
            </w:r>
          </w:p>
        </w:tc>
        <w:tc>
          <w:tcPr>
            <w:tcW w:w="1417" w:type="dxa"/>
            <w:vAlign w:val="center"/>
          </w:tcPr>
          <w:p w:rsidR="0036286B" w:rsidRPr="00A54149" w:rsidRDefault="0036286B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76" w:type="dxa"/>
          </w:tcPr>
          <w:p w:rsidR="0036286B" w:rsidRPr="00A54149" w:rsidRDefault="0019700C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19700C">
              <w:rPr>
                <w:rFonts w:cstheme="minorHAnsi" w:hint="eastAsia"/>
                <w:szCs w:val="24"/>
              </w:rPr>
              <w:t>陳宗瀛</w:t>
            </w:r>
          </w:p>
        </w:tc>
      </w:tr>
      <w:tr w:rsidR="0036286B" w:rsidRPr="00A54149" w:rsidTr="00403365">
        <w:tc>
          <w:tcPr>
            <w:tcW w:w="1413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115</w:t>
            </w:r>
            <w:r>
              <w:rPr>
                <w:rFonts w:cstheme="minorHAnsi"/>
                <w:szCs w:val="24"/>
              </w:rPr>
              <w:t>5</w:t>
            </w:r>
            <w:r w:rsidRPr="00A54149">
              <w:rPr>
                <w:rFonts w:cstheme="minorHAnsi"/>
                <w:szCs w:val="24"/>
              </w:rPr>
              <w:t>-1</w:t>
            </w:r>
            <w:r>
              <w:rPr>
                <w:rFonts w:cstheme="minorHAnsi"/>
                <w:szCs w:val="24"/>
              </w:rPr>
              <w:t>200</w:t>
            </w:r>
          </w:p>
        </w:tc>
        <w:tc>
          <w:tcPr>
            <w:tcW w:w="3969" w:type="dxa"/>
          </w:tcPr>
          <w:p w:rsidR="0036286B" w:rsidRPr="00A54149" w:rsidRDefault="0036286B" w:rsidP="00403365">
            <w:pPr>
              <w:snapToGrid w:val="0"/>
              <w:spacing w:line="240" w:lineRule="atLeast"/>
              <w:rPr>
                <w:rFonts w:cstheme="minorHAnsi"/>
                <w:szCs w:val="24"/>
              </w:rPr>
            </w:pPr>
            <w:r w:rsidRPr="00A54149">
              <w:rPr>
                <w:rFonts w:cstheme="minorHAnsi"/>
                <w:szCs w:val="24"/>
              </w:rPr>
              <w:t>Closing remarks</w:t>
            </w:r>
          </w:p>
        </w:tc>
        <w:tc>
          <w:tcPr>
            <w:tcW w:w="1417" w:type="dxa"/>
            <w:vAlign w:val="center"/>
          </w:tcPr>
          <w:p w:rsidR="0036286B" w:rsidRPr="00A54149" w:rsidRDefault="0036286B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76" w:type="dxa"/>
          </w:tcPr>
          <w:p w:rsidR="0036286B" w:rsidRPr="00A54149" w:rsidRDefault="00A3011D" w:rsidP="00403365">
            <w:pPr>
              <w:snapToGrid w:val="0"/>
              <w:spacing w:line="240" w:lineRule="atLeast"/>
              <w:jc w:val="center"/>
              <w:rPr>
                <w:rFonts w:cstheme="minorHAnsi"/>
                <w:szCs w:val="24"/>
              </w:rPr>
            </w:pPr>
            <w:r w:rsidRPr="0019700C">
              <w:rPr>
                <w:rFonts w:cstheme="minorHAnsi" w:hint="eastAsia"/>
                <w:szCs w:val="24"/>
              </w:rPr>
              <w:t>陳宗瀛</w:t>
            </w:r>
          </w:p>
        </w:tc>
      </w:tr>
    </w:tbl>
    <w:p w:rsidR="0036286B" w:rsidRPr="00155995" w:rsidRDefault="0036286B" w:rsidP="0036286B">
      <w:pPr>
        <w:snapToGrid w:val="0"/>
        <w:spacing w:line="240" w:lineRule="atLeast"/>
        <w:rPr>
          <w:rFonts w:cstheme="minorHAnsi"/>
          <w:sz w:val="16"/>
          <w:szCs w:val="16"/>
        </w:rPr>
      </w:pPr>
    </w:p>
    <w:p w:rsidR="0036286B" w:rsidRDefault="0036286B"/>
    <w:sectPr w:rsidR="003628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0C" w:rsidRDefault="00E73D0C" w:rsidP="00301077">
      <w:r>
        <w:separator/>
      </w:r>
    </w:p>
  </w:endnote>
  <w:endnote w:type="continuationSeparator" w:id="0">
    <w:p w:rsidR="00E73D0C" w:rsidRDefault="00E73D0C" w:rsidP="0030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0C" w:rsidRDefault="00E73D0C" w:rsidP="00301077">
      <w:r>
        <w:separator/>
      </w:r>
    </w:p>
  </w:footnote>
  <w:footnote w:type="continuationSeparator" w:id="0">
    <w:p w:rsidR="00E73D0C" w:rsidRDefault="00E73D0C" w:rsidP="00301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49"/>
    <w:rsid w:val="00013F89"/>
    <w:rsid w:val="00082398"/>
    <w:rsid w:val="000D0811"/>
    <w:rsid w:val="000E5574"/>
    <w:rsid w:val="00164A55"/>
    <w:rsid w:val="001666F8"/>
    <w:rsid w:val="0019700C"/>
    <w:rsid w:val="002D464F"/>
    <w:rsid w:val="00301077"/>
    <w:rsid w:val="0036286B"/>
    <w:rsid w:val="004532F4"/>
    <w:rsid w:val="004641F1"/>
    <w:rsid w:val="0047180A"/>
    <w:rsid w:val="006555F8"/>
    <w:rsid w:val="006F23B6"/>
    <w:rsid w:val="006F5FAA"/>
    <w:rsid w:val="00707EB8"/>
    <w:rsid w:val="007C5069"/>
    <w:rsid w:val="009A67C3"/>
    <w:rsid w:val="00A05A20"/>
    <w:rsid w:val="00A22B97"/>
    <w:rsid w:val="00A3011D"/>
    <w:rsid w:val="00A54149"/>
    <w:rsid w:val="00BD04F3"/>
    <w:rsid w:val="00C04561"/>
    <w:rsid w:val="00D13BD9"/>
    <w:rsid w:val="00D37383"/>
    <w:rsid w:val="00D566D4"/>
    <w:rsid w:val="00E73D0C"/>
    <w:rsid w:val="00EB002B"/>
    <w:rsid w:val="00F3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002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C506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01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010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01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010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002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C506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01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010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01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010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臺北榮民總醫院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ChernEn Chiang</dc:creator>
  <cp:lastModifiedBy>Sn</cp:lastModifiedBy>
  <cp:revision>2</cp:revision>
  <cp:lastPrinted>2022-11-18T08:26:00Z</cp:lastPrinted>
  <dcterms:created xsi:type="dcterms:W3CDTF">2022-11-18T08:26:00Z</dcterms:created>
  <dcterms:modified xsi:type="dcterms:W3CDTF">2022-11-18T08:26:00Z</dcterms:modified>
</cp:coreProperties>
</file>