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43" w:rsidRPr="005254AC" w:rsidRDefault="008E1FB3" w:rsidP="00EA1D43">
      <w:pPr>
        <w:ind w:firstLineChars="250" w:firstLine="60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-38100</wp:posOffset>
                </wp:positionV>
                <wp:extent cx="4049395" cy="790575"/>
                <wp:effectExtent l="0" t="0" r="825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D43" w:rsidRPr="008E1FB3" w:rsidRDefault="00EA1D43" w:rsidP="00EA1D4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1FB3">
                              <w:rPr>
                                <w:rFonts w:ascii="微軟正黑體" w:eastAsia="微軟正黑體" w:hAnsi="微軟正黑體" w:hint="eastAsia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中華民國心臟學會</w:t>
                            </w:r>
                          </w:p>
                          <w:p w:rsidR="00EA1D43" w:rsidRPr="008E1FB3" w:rsidRDefault="00EA1D43" w:rsidP="00EA1D43">
                            <w:pPr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A1D43" w:rsidRDefault="00EA1D43" w:rsidP="00EA1D43">
                            <w:pPr>
                              <w:rPr>
                                <w:rFonts w:eastAsia="華康儷細黑"/>
                              </w:rPr>
                            </w:pPr>
                            <w:r>
                              <w:t xml:space="preserve">            </w:t>
                            </w:r>
                          </w:p>
                          <w:p w:rsidR="00EA1D43" w:rsidRDefault="00EA1D43" w:rsidP="00EA1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5.15pt;margin-top:-3pt;width:318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" stroked="f">
                <v:textbox>
                  <w:txbxContent>
                    <w:p w:rsidR="00EA1D43" w:rsidRPr="008E1FB3" w:rsidRDefault="00EA1D43" w:rsidP="00EA1D43">
                      <w:pPr>
                        <w:jc w:val="center"/>
                        <w:rPr>
                          <w:rFonts w:ascii="微軟正黑體" w:eastAsia="微軟正黑體" w:hAnsi="微軟正黑體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E1FB3">
                        <w:rPr>
                          <w:rFonts w:ascii="微軟正黑體" w:eastAsia="微軟正黑體" w:hAnsi="微軟正黑體" w:hint="eastAsia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中華民國心臟學會</w:t>
                      </w:r>
                    </w:p>
                    <w:p w:rsidR="00EA1D43" w:rsidRPr="008E1FB3" w:rsidRDefault="00EA1D43" w:rsidP="00EA1D43">
                      <w:pPr>
                        <w:rPr>
                          <w:rFonts w:ascii="微軟正黑體" w:eastAsia="微軟正黑體" w:hAnsi="微軟正黑體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A1D43" w:rsidRDefault="00EA1D43" w:rsidP="00EA1D43">
                      <w:pPr>
                        <w:rPr>
                          <w:rFonts w:eastAsia="華康儷細黑"/>
                        </w:rPr>
                      </w:pPr>
                      <w:r>
                        <w:t xml:space="preserve">            </w:t>
                      </w:r>
                    </w:p>
                    <w:p w:rsidR="00EA1D43" w:rsidRDefault="00EA1D43" w:rsidP="00EA1D43"/>
                  </w:txbxContent>
                </v:textbox>
              </v:shape>
            </w:pict>
          </mc:Fallback>
        </mc:AlternateContent>
      </w:r>
      <w:r w:rsidR="002272A9">
        <w:rPr>
          <w:rFonts w:eastAsia="標楷體"/>
          <w:noProof/>
        </w:rPr>
        <w:drawing>
          <wp:inline distT="0" distB="0" distL="0" distR="0">
            <wp:extent cx="800100" cy="790575"/>
            <wp:effectExtent l="19050" t="0" r="0" b="0"/>
            <wp:docPr id="1" name="圖片 1" descr="心臟學會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心臟學會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43" w:rsidRDefault="00EA1D43" w:rsidP="00596516">
      <w:pPr>
        <w:snapToGrid w:val="0"/>
        <w:spacing w:before="120"/>
        <w:jc w:val="center"/>
        <w:rPr>
          <w:rFonts w:eastAsia="標楷體"/>
          <w:b/>
          <w:sz w:val="36"/>
          <w:szCs w:val="36"/>
        </w:rPr>
      </w:pPr>
      <w:r w:rsidRPr="005254AC">
        <w:rPr>
          <w:rFonts w:eastAsia="標楷體"/>
          <w:b/>
          <w:sz w:val="36"/>
          <w:szCs w:val="36"/>
        </w:rPr>
        <w:t>20</w:t>
      </w:r>
      <w:r w:rsidR="00F3721B" w:rsidRPr="005254AC">
        <w:rPr>
          <w:rFonts w:eastAsia="標楷體"/>
          <w:b/>
          <w:sz w:val="36"/>
          <w:szCs w:val="36"/>
        </w:rPr>
        <w:t>2</w:t>
      </w:r>
      <w:r w:rsidR="00AD15FC" w:rsidRPr="005254AC">
        <w:rPr>
          <w:rFonts w:eastAsia="標楷體"/>
          <w:b/>
          <w:sz w:val="36"/>
          <w:szCs w:val="36"/>
        </w:rPr>
        <w:t>1</w:t>
      </w:r>
      <w:r w:rsidRPr="005254AC">
        <w:rPr>
          <w:rFonts w:eastAsia="標楷體"/>
          <w:b/>
          <w:sz w:val="36"/>
          <w:szCs w:val="36"/>
        </w:rPr>
        <w:t xml:space="preserve"> Renewal Course of ACLS for Cardiologist</w:t>
      </w:r>
    </w:p>
    <w:p w:rsidR="00596516" w:rsidRPr="00596516" w:rsidRDefault="00596516" w:rsidP="00596516">
      <w:pPr>
        <w:snapToGrid w:val="0"/>
        <w:spacing w:before="120"/>
        <w:jc w:val="center"/>
        <w:rPr>
          <w:rFonts w:eastAsia="標楷體"/>
          <w:b/>
          <w:sz w:val="36"/>
          <w:szCs w:val="36"/>
        </w:rPr>
      </w:pPr>
    </w:p>
    <w:p w:rsidR="00EA1D43" w:rsidRDefault="0012246B" w:rsidP="0012246B">
      <w:pPr>
        <w:snapToGrid w:val="0"/>
        <w:rPr>
          <w:rFonts w:eastAsia="標楷體" w:hAnsi="標楷體"/>
          <w:spacing w:val="20"/>
          <w:szCs w:val="24"/>
        </w:rPr>
      </w:pPr>
      <w:r w:rsidRPr="00E30811">
        <w:rPr>
          <w:rFonts w:eastAsia="標楷體" w:hAnsi="標楷體"/>
          <w:spacing w:val="20"/>
          <w:szCs w:val="24"/>
        </w:rPr>
        <w:t>一、</w:t>
      </w:r>
      <w:r w:rsidR="00EA1D43" w:rsidRPr="00E30811">
        <w:rPr>
          <w:rFonts w:eastAsia="標楷體" w:hAnsi="標楷體"/>
          <w:spacing w:val="20"/>
          <w:szCs w:val="24"/>
        </w:rPr>
        <w:t>主辦單位：社團法人中華民國心臟學會</w:t>
      </w:r>
    </w:p>
    <w:p w:rsidR="004E780F" w:rsidRPr="004E780F" w:rsidRDefault="004E780F" w:rsidP="0012246B">
      <w:pPr>
        <w:snapToGrid w:val="0"/>
        <w:rPr>
          <w:rFonts w:ascii="標楷體" w:eastAsia="標楷體" w:hAnsi="標楷體" w:hint="eastAsia"/>
          <w:spacing w:val="20"/>
          <w:szCs w:val="24"/>
        </w:rPr>
      </w:pPr>
      <w:r>
        <w:rPr>
          <w:rFonts w:eastAsia="標楷體" w:hAnsi="標楷體"/>
          <w:spacing w:val="20"/>
          <w:szCs w:val="24"/>
        </w:rPr>
        <w:t xml:space="preserve">  </w:t>
      </w:r>
      <w:r w:rsidRPr="004E780F">
        <w:rPr>
          <w:rFonts w:ascii="標楷體" w:eastAsia="標楷體" w:hAnsi="標楷體"/>
          <w:spacing w:val="20"/>
          <w:szCs w:val="24"/>
        </w:rPr>
        <w:t xml:space="preserve">  </w:t>
      </w:r>
      <w:r w:rsidRPr="004E780F">
        <w:rPr>
          <w:rFonts w:ascii="標楷體" w:eastAsia="標楷體" w:hAnsi="標楷體" w:hint="eastAsia"/>
          <w:szCs w:val="24"/>
        </w:rPr>
        <w:t>協辦單位</w:t>
      </w:r>
      <w:r w:rsidRPr="004E780F">
        <w:rPr>
          <w:rFonts w:ascii="標楷體" w:eastAsia="標楷體" w:hAnsi="標楷體" w:hint="eastAsia"/>
          <w:szCs w:val="24"/>
        </w:rPr>
        <w:t xml:space="preserve"> </w:t>
      </w:r>
      <w:r w:rsidRPr="004E780F">
        <w:rPr>
          <w:rFonts w:ascii="標楷體" w:eastAsia="標楷體" w:hAnsi="標楷體" w:hint="eastAsia"/>
          <w:szCs w:val="24"/>
        </w:rPr>
        <w:t>：</w:t>
      </w:r>
      <w:bookmarkStart w:id="0" w:name="_GoBack"/>
      <w:r w:rsidRPr="004E780F">
        <w:rPr>
          <w:rFonts w:ascii="標楷體" w:eastAsia="標楷體" w:hAnsi="標楷體" w:hint="eastAsia"/>
          <w:szCs w:val="24"/>
        </w:rPr>
        <w:t>台灣健康服務協會</w:t>
      </w:r>
      <w:bookmarkEnd w:id="0"/>
    </w:p>
    <w:p w:rsidR="00EA1D43" w:rsidRPr="00E30811" w:rsidRDefault="0012246B" w:rsidP="00EA1D43">
      <w:pPr>
        <w:snapToGrid w:val="0"/>
        <w:rPr>
          <w:rFonts w:eastAsia="標楷體"/>
          <w:spacing w:val="20"/>
          <w:szCs w:val="24"/>
        </w:rPr>
      </w:pPr>
      <w:r w:rsidRPr="00E30811">
        <w:rPr>
          <w:rFonts w:eastAsia="標楷體" w:hAnsi="標楷體"/>
          <w:spacing w:val="20"/>
          <w:szCs w:val="24"/>
        </w:rPr>
        <w:t>二、</w:t>
      </w:r>
      <w:r w:rsidR="00EA1D43" w:rsidRPr="00E30811">
        <w:rPr>
          <w:rFonts w:eastAsia="標楷體" w:hAnsi="標楷體"/>
          <w:spacing w:val="20"/>
          <w:szCs w:val="24"/>
        </w:rPr>
        <w:t>日期</w:t>
      </w:r>
      <w:r w:rsidR="00EA1D43" w:rsidRPr="00E30811">
        <w:rPr>
          <w:rFonts w:eastAsia="標楷體"/>
          <w:spacing w:val="20"/>
          <w:szCs w:val="24"/>
        </w:rPr>
        <w:t>/</w:t>
      </w:r>
      <w:r w:rsidR="00EA1D43" w:rsidRPr="00E30811">
        <w:rPr>
          <w:rFonts w:eastAsia="標楷體" w:hAnsi="標楷體"/>
          <w:spacing w:val="20"/>
          <w:szCs w:val="24"/>
        </w:rPr>
        <w:t>時間：</w:t>
      </w:r>
      <w:r w:rsidR="00E83702">
        <w:rPr>
          <w:rFonts w:eastAsia="標楷體"/>
          <w:spacing w:val="20"/>
          <w:szCs w:val="24"/>
        </w:rPr>
        <w:t>2022</w:t>
      </w:r>
      <w:r w:rsidR="00EA1D43" w:rsidRPr="00E30811">
        <w:rPr>
          <w:rFonts w:eastAsia="標楷體" w:hAnsi="標楷體"/>
          <w:spacing w:val="20"/>
          <w:szCs w:val="24"/>
        </w:rPr>
        <w:t>年</w:t>
      </w:r>
      <w:r w:rsidR="00F66A95" w:rsidRPr="00E30811">
        <w:rPr>
          <w:rFonts w:eastAsia="標楷體"/>
          <w:spacing w:val="20"/>
          <w:szCs w:val="24"/>
        </w:rPr>
        <w:t>0</w:t>
      </w:r>
      <w:r w:rsidR="000073A6">
        <w:rPr>
          <w:rFonts w:eastAsia="標楷體"/>
          <w:spacing w:val="20"/>
          <w:szCs w:val="24"/>
        </w:rPr>
        <w:t>1</w:t>
      </w:r>
      <w:r w:rsidR="00EA1D43" w:rsidRPr="00E30811">
        <w:rPr>
          <w:rFonts w:eastAsia="標楷體" w:hAnsi="標楷體"/>
          <w:spacing w:val="20"/>
          <w:szCs w:val="24"/>
        </w:rPr>
        <w:t>月</w:t>
      </w:r>
      <w:r w:rsidR="000073A6">
        <w:rPr>
          <w:rFonts w:eastAsia="標楷體" w:hAnsi="標楷體"/>
          <w:spacing w:val="20"/>
          <w:szCs w:val="24"/>
        </w:rPr>
        <w:t>15</w:t>
      </w:r>
      <w:r w:rsidR="00EA1D43" w:rsidRPr="00E30811">
        <w:rPr>
          <w:rFonts w:eastAsia="標楷體" w:hAnsi="標楷體"/>
          <w:spacing w:val="20"/>
          <w:szCs w:val="24"/>
        </w:rPr>
        <w:t>日</w:t>
      </w:r>
      <w:r w:rsidR="00EA1D43" w:rsidRPr="00E30811">
        <w:rPr>
          <w:rFonts w:eastAsia="標楷體"/>
          <w:spacing w:val="20"/>
          <w:szCs w:val="24"/>
        </w:rPr>
        <w:t>(</w:t>
      </w:r>
      <w:r w:rsidR="00EA1D43" w:rsidRPr="00E30811">
        <w:rPr>
          <w:rFonts w:eastAsia="標楷體" w:hAnsi="標楷體"/>
          <w:spacing w:val="20"/>
          <w:szCs w:val="24"/>
        </w:rPr>
        <w:t>星期</w:t>
      </w:r>
      <w:r w:rsidR="00CE314A" w:rsidRPr="00E30811">
        <w:rPr>
          <w:rFonts w:eastAsia="標楷體" w:hAnsi="標楷體"/>
          <w:spacing w:val="20"/>
          <w:szCs w:val="24"/>
        </w:rPr>
        <w:t>六</w:t>
      </w:r>
      <w:r w:rsidR="00EA1D43" w:rsidRPr="00E30811">
        <w:rPr>
          <w:rFonts w:eastAsia="標楷體"/>
          <w:spacing w:val="20"/>
          <w:szCs w:val="24"/>
        </w:rPr>
        <w:t>)</w:t>
      </w:r>
      <w:r w:rsidR="00CE314A" w:rsidRPr="00E30811">
        <w:rPr>
          <w:rFonts w:eastAsia="標楷體"/>
          <w:spacing w:val="20"/>
          <w:szCs w:val="24"/>
        </w:rPr>
        <w:t xml:space="preserve"> 13</w:t>
      </w:r>
      <w:r w:rsidR="00EA1D43" w:rsidRPr="00E30811">
        <w:rPr>
          <w:rFonts w:eastAsia="標楷體"/>
          <w:spacing w:val="20"/>
          <w:szCs w:val="24"/>
        </w:rPr>
        <w:t>:</w:t>
      </w:r>
      <w:r w:rsidR="00151988" w:rsidRPr="00E30811">
        <w:rPr>
          <w:rFonts w:eastAsia="標楷體"/>
          <w:spacing w:val="20"/>
          <w:szCs w:val="24"/>
        </w:rPr>
        <w:t>0</w:t>
      </w:r>
      <w:r w:rsidR="00EA1D43" w:rsidRPr="00E30811">
        <w:rPr>
          <w:rFonts w:eastAsia="標楷體"/>
          <w:spacing w:val="20"/>
          <w:szCs w:val="24"/>
        </w:rPr>
        <w:t>0-1</w:t>
      </w:r>
      <w:r w:rsidR="00CE314A" w:rsidRPr="00E30811">
        <w:rPr>
          <w:rFonts w:eastAsia="標楷體"/>
          <w:spacing w:val="20"/>
          <w:szCs w:val="24"/>
        </w:rPr>
        <w:t>7</w:t>
      </w:r>
      <w:r w:rsidR="00EA1D43" w:rsidRPr="00E30811">
        <w:rPr>
          <w:rFonts w:eastAsia="標楷體"/>
          <w:spacing w:val="20"/>
          <w:szCs w:val="24"/>
        </w:rPr>
        <w:t>:</w:t>
      </w:r>
      <w:r w:rsidR="00CE314A" w:rsidRPr="00E30811">
        <w:rPr>
          <w:rFonts w:eastAsia="標楷體"/>
          <w:spacing w:val="20"/>
          <w:szCs w:val="24"/>
        </w:rPr>
        <w:t>0</w:t>
      </w:r>
      <w:r w:rsidR="00EA1D43" w:rsidRPr="00E30811">
        <w:rPr>
          <w:rFonts w:eastAsia="標楷體"/>
          <w:spacing w:val="20"/>
          <w:szCs w:val="24"/>
        </w:rPr>
        <w:t>0</w:t>
      </w:r>
    </w:p>
    <w:p w:rsidR="00F66A95" w:rsidRPr="00974F70" w:rsidRDefault="00270B43" w:rsidP="00F66A95">
      <w:pPr>
        <w:rPr>
          <w:rFonts w:eastAsia="標楷體"/>
          <w:spacing w:val="20"/>
          <w:szCs w:val="24"/>
        </w:rPr>
      </w:pPr>
      <w:r w:rsidRPr="00974F70">
        <w:rPr>
          <w:rFonts w:eastAsia="標楷體" w:hAnsi="標楷體"/>
          <w:spacing w:val="20"/>
          <w:szCs w:val="24"/>
        </w:rPr>
        <w:t>三</w:t>
      </w:r>
      <w:r w:rsidR="00EA1D43" w:rsidRPr="00974F70">
        <w:rPr>
          <w:rFonts w:eastAsia="標楷體" w:hAnsi="標楷體"/>
          <w:spacing w:val="20"/>
          <w:szCs w:val="24"/>
        </w:rPr>
        <w:t>、地點：</w:t>
      </w:r>
      <w:r w:rsidR="00A074A3" w:rsidRPr="00974F70">
        <w:rPr>
          <w:rFonts w:eastAsia="標楷體" w:hAnsi="標楷體"/>
          <w:spacing w:val="20"/>
          <w:szCs w:val="24"/>
        </w:rPr>
        <w:t>劍潭青年活動中心教學大樓</w:t>
      </w:r>
      <w:r w:rsidR="00BF4943">
        <w:rPr>
          <w:rFonts w:eastAsia="標楷體" w:hAnsi="標楷體" w:hint="eastAsia"/>
          <w:spacing w:val="20"/>
          <w:szCs w:val="24"/>
        </w:rPr>
        <w:t>二樓</w:t>
      </w:r>
      <w:r w:rsidR="00A074A3" w:rsidRPr="00974F70">
        <w:rPr>
          <w:rFonts w:eastAsia="標楷體"/>
          <w:spacing w:val="20"/>
          <w:szCs w:val="24"/>
        </w:rPr>
        <w:t>325</w:t>
      </w:r>
      <w:r w:rsidR="00A074A3" w:rsidRPr="00974F70">
        <w:rPr>
          <w:rFonts w:eastAsia="標楷體" w:hAnsi="標楷體"/>
          <w:spacing w:val="20"/>
          <w:szCs w:val="24"/>
        </w:rPr>
        <w:t>、</w:t>
      </w:r>
      <w:r w:rsidR="00A074A3" w:rsidRPr="00974F70">
        <w:rPr>
          <w:rFonts w:eastAsia="標楷體"/>
          <w:spacing w:val="20"/>
          <w:szCs w:val="24"/>
        </w:rPr>
        <w:t>3</w:t>
      </w:r>
      <w:r w:rsidR="00BF4943">
        <w:rPr>
          <w:rFonts w:eastAsia="標楷體"/>
          <w:spacing w:val="20"/>
          <w:szCs w:val="24"/>
        </w:rPr>
        <w:t>24</w:t>
      </w:r>
      <w:r w:rsidR="00A074A3" w:rsidRPr="00974F70">
        <w:rPr>
          <w:rFonts w:eastAsia="標楷體" w:hAnsi="標楷體"/>
          <w:spacing w:val="20"/>
          <w:szCs w:val="24"/>
        </w:rPr>
        <w:t>、</w:t>
      </w:r>
      <w:r w:rsidR="00A074A3" w:rsidRPr="00974F70">
        <w:rPr>
          <w:rFonts w:eastAsia="標楷體"/>
          <w:spacing w:val="20"/>
          <w:szCs w:val="24"/>
        </w:rPr>
        <w:t>3</w:t>
      </w:r>
      <w:r w:rsidR="00BF4943">
        <w:rPr>
          <w:rFonts w:eastAsia="標楷體"/>
          <w:spacing w:val="20"/>
          <w:szCs w:val="24"/>
        </w:rPr>
        <w:t>23</w:t>
      </w:r>
      <w:r w:rsidR="00A074A3" w:rsidRPr="00974F70">
        <w:rPr>
          <w:rFonts w:eastAsia="標楷體" w:hAnsi="標楷體"/>
          <w:spacing w:val="20"/>
          <w:szCs w:val="24"/>
        </w:rPr>
        <w:t>、</w:t>
      </w:r>
      <w:r w:rsidR="00A074A3" w:rsidRPr="00974F70">
        <w:rPr>
          <w:rFonts w:eastAsia="標楷體"/>
          <w:spacing w:val="20"/>
          <w:szCs w:val="24"/>
        </w:rPr>
        <w:t>3</w:t>
      </w:r>
      <w:r w:rsidR="00BF4943">
        <w:rPr>
          <w:rFonts w:eastAsia="標楷體"/>
          <w:spacing w:val="20"/>
          <w:szCs w:val="24"/>
        </w:rPr>
        <w:t>22</w:t>
      </w:r>
      <w:r w:rsidR="00A074A3" w:rsidRPr="00974F70">
        <w:rPr>
          <w:rFonts w:eastAsia="標楷體" w:hAnsi="標楷體"/>
          <w:spacing w:val="20"/>
          <w:szCs w:val="24"/>
        </w:rPr>
        <w:t>教室</w:t>
      </w:r>
      <w:r w:rsidR="00974F70">
        <w:rPr>
          <w:rFonts w:eastAsia="標楷體" w:hAnsi="標楷體" w:hint="eastAsia"/>
          <w:spacing w:val="20"/>
          <w:szCs w:val="24"/>
        </w:rPr>
        <w:tab/>
      </w:r>
      <w:r w:rsidR="00974F70">
        <w:rPr>
          <w:rFonts w:eastAsia="標楷體" w:hAnsi="標楷體" w:hint="eastAsia"/>
          <w:spacing w:val="20"/>
          <w:szCs w:val="24"/>
        </w:rPr>
        <w:tab/>
      </w:r>
      <w:r w:rsidR="00974F70">
        <w:rPr>
          <w:rFonts w:eastAsia="標楷體" w:hAnsi="標楷體" w:hint="eastAsia"/>
          <w:spacing w:val="20"/>
          <w:szCs w:val="24"/>
        </w:rPr>
        <w:tab/>
      </w:r>
      <w:r w:rsidR="00974F70">
        <w:rPr>
          <w:rFonts w:eastAsia="標楷體" w:hAnsi="標楷體" w:hint="eastAsia"/>
          <w:spacing w:val="20"/>
          <w:szCs w:val="24"/>
        </w:rPr>
        <w:tab/>
      </w:r>
      <w:r w:rsidR="00974F70" w:rsidRPr="00974F70">
        <w:rPr>
          <w:rFonts w:eastAsia="標楷體"/>
          <w:spacing w:val="20"/>
          <w:szCs w:val="24"/>
        </w:rPr>
        <w:t>(</w:t>
      </w:r>
      <w:r w:rsidR="00974F70" w:rsidRPr="00974F70">
        <w:rPr>
          <w:rFonts w:eastAsia="標楷體" w:hAnsi="標楷體"/>
          <w:szCs w:val="24"/>
        </w:rPr>
        <w:t>台北市中山北路四段</w:t>
      </w:r>
      <w:r w:rsidR="00974F70" w:rsidRPr="00974F70">
        <w:rPr>
          <w:rFonts w:eastAsia="標楷體"/>
          <w:szCs w:val="24"/>
        </w:rPr>
        <w:t>16</w:t>
      </w:r>
      <w:r w:rsidR="00974F70" w:rsidRPr="00974F70">
        <w:rPr>
          <w:rFonts w:eastAsia="標楷體" w:hAnsi="標楷體"/>
          <w:szCs w:val="24"/>
        </w:rPr>
        <w:t>號</w:t>
      </w:r>
      <w:r w:rsidR="00974F70">
        <w:rPr>
          <w:rFonts w:eastAsia="標楷體" w:hAnsi="標楷體"/>
          <w:szCs w:val="24"/>
        </w:rPr>
        <w:t>，鄰近劍潭捷運站</w:t>
      </w:r>
      <w:r w:rsidR="00974F70">
        <w:rPr>
          <w:rFonts w:eastAsia="標楷體" w:hAnsi="標楷體"/>
          <w:szCs w:val="24"/>
        </w:rPr>
        <w:t>2</w:t>
      </w:r>
      <w:r w:rsidR="00974F70">
        <w:rPr>
          <w:rFonts w:eastAsia="標楷體" w:hAnsi="標楷體"/>
          <w:szCs w:val="24"/>
        </w:rPr>
        <w:t>號出口步行</w:t>
      </w:r>
      <w:r w:rsidR="00974F70">
        <w:rPr>
          <w:rFonts w:eastAsia="標楷體" w:hAnsi="標楷體"/>
          <w:szCs w:val="24"/>
        </w:rPr>
        <w:t>10</w:t>
      </w:r>
      <w:r w:rsidR="00974F70">
        <w:rPr>
          <w:rFonts w:eastAsia="標楷體" w:hAnsi="標楷體"/>
          <w:szCs w:val="24"/>
        </w:rPr>
        <w:t>分鐘</w:t>
      </w:r>
      <w:r w:rsidR="00974F70">
        <w:rPr>
          <w:rFonts w:eastAsia="標楷體" w:hAnsi="標楷體"/>
          <w:szCs w:val="24"/>
        </w:rPr>
        <w:t>)</w:t>
      </w:r>
    </w:p>
    <w:p w:rsidR="00EA1D43" w:rsidRPr="00E30811" w:rsidRDefault="00270B43" w:rsidP="00EA1D43">
      <w:pPr>
        <w:snapToGrid w:val="0"/>
        <w:rPr>
          <w:rFonts w:eastAsia="標楷體"/>
          <w:spacing w:val="20"/>
          <w:szCs w:val="24"/>
        </w:rPr>
      </w:pPr>
      <w:r w:rsidRPr="00E30811">
        <w:rPr>
          <w:rFonts w:eastAsia="標楷體" w:hAnsi="標楷體"/>
          <w:spacing w:val="20"/>
          <w:szCs w:val="24"/>
        </w:rPr>
        <w:t>四</w:t>
      </w:r>
      <w:r w:rsidR="00EA1D43" w:rsidRPr="00E30811">
        <w:rPr>
          <w:rFonts w:eastAsia="標楷體" w:hAnsi="標楷體"/>
          <w:spacing w:val="20"/>
          <w:szCs w:val="24"/>
        </w:rPr>
        <w:t>、對象：</w:t>
      </w:r>
      <w:r w:rsidR="00EA1D43" w:rsidRPr="00E30811">
        <w:rPr>
          <w:rFonts w:eastAsia="標楷體" w:hAnsi="標楷體"/>
          <w:szCs w:val="24"/>
        </w:rPr>
        <w:t>心臟學會</w:t>
      </w:r>
      <w:r w:rsidR="00151988" w:rsidRPr="00E30811">
        <w:rPr>
          <w:rFonts w:eastAsia="標楷體" w:hAnsi="標楷體"/>
          <w:szCs w:val="24"/>
        </w:rPr>
        <w:t>專</w:t>
      </w:r>
      <w:r w:rsidR="00EA1D43" w:rsidRPr="00E30811">
        <w:rPr>
          <w:rFonts w:eastAsia="標楷體" w:hAnsi="標楷體"/>
          <w:szCs w:val="24"/>
        </w:rPr>
        <w:t>科</w:t>
      </w:r>
      <w:r w:rsidR="00AD15FC" w:rsidRPr="00E30811">
        <w:rPr>
          <w:rFonts w:eastAsia="標楷體" w:hAnsi="標楷體"/>
          <w:szCs w:val="24"/>
        </w:rPr>
        <w:t>醫師</w:t>
      </w:r>
      <w:r w:rsidR="00EA1D43" w:rsidRPr="00E30811">
        <w:rPr>
          <w:rFonts w:eastAsia="標楷體" w:hAnsi="標楷體"/>
          <w:szCs w:val="24"/>
        </w:rPr>
        <w:t>會員</w:t>
      </w:r>
    </w:p>
    <w:p w:rsidR="00EA1D43" w:rsidRPr="00E30811" w:rsidRDefault="00270B43" w:rsidP="00EA1D43">
      <w:pPr>
        <w:snapToGrid w:val="0"/>
        <w:rPr>
          <w:rFonts w:eastAsia="標楷體"/>
          <w:spacing w:val="20"/>
          <w:szCs w:val="24"/>
        </w:rPr>
      </w:pPr>
      <w:r w:rsidRPr="00E30811">
        <w:rPr>
          <w:rFonts w:eastAsia="標楷體" w:hAnsi="標楷體"/>
          <w:spacing w:val="20"/>
          <w:szCs w:val="24"/>
        </w:rPr>
        <w:t>五</w:t>
      </w:r>
      <w:r w:rsidR="00EA1D43" w:rsidRPr="00E30811">
        <w:rPr>
          <w:rFonts w:eastAsia="標楷體" w:hAnsi="標楷體"/>
          <w:spacing w:val="20"/>
          <w:szCs w:val="24"/>
        </w:rPr>
        <w:t>、學員數目：</w:t>
      </w:r>
      <w:r w:rsidR="00AD15FC" w:rsidRPr="00E30811">
        <w:rPr>
          <w:rFonts w:eastAsia="標楷體"/>
          <w:spacing w:val="20"/>
          <w:szCs w:val="24"/>
        </w:rPr>
        <w:t>8</w:t>
      </w:r>
      <w:r w:rsidR="00EA1D43" w:rsidRPr="00E30811">
        <w:rPr>
          <w:rFonts w:eastAsia="標楷體"/>
          <w:spacing w:val="20"/>
          <w:szCs w:val="24"/>
        </w:rPr>
        <w:t>0</w:t>
      </w:r>
      <w:r w:rsidR="00EA1D43" w:rsidRPr="00E30811">
        <w:rPr>
          <w:rFonts w:eastAsia="標楷體" w:hAnsi="標楷體"/>
          <w:spacing w:val="20"/>
          <w:szCs w:val="24"/>
        </w:rPr>
        <w:t>名</w:t>
      </w:r>
    </w:p>
    <w:p w:rsidR="00EA1D43" w:rsidRPr="00E30811" w:rsidRDefault="00270B43" w:rsidP="005254AC">
      <w:pPr>
        <w:snapToGrid w:val="0"/>
        <w:ind w:left="1820" w:hangingChars="650" w:hanging="1820"/>
        <w:rPr>
          <w:rFonts w:eastAsia="標楷體"/>
          <w:spacing w:val="20"/>
          <w:szCs w:val="24"/>
        </w:rPr>
      </w:pPr>
      <w:r w:rsidRPr="00E30811">
        <w:rPr>
          <w:rFonts w:eastAsia="標楷體" w:hAnsi="標楷體"/>
          <w:spacing w:val="20"/>
          <w:szCs w:val="24"/>
        </w:rPr>
        <w:t>六</w:t>
      </w:r>
      <w:r w:rsidR="00EA1D43" w:rsidRPr="00E30811">
        <w:rPr>
          <w:rFonts w:eastAsia="標楷體" w:hAnsi="標楷體"/>
          <w:spacing w:val="20"/>
          <w:szCs w:val="24"/>
        </w:rPr>
        <w:t>、課程內容</w:t>
      </w:r>
      <w:r w:rsidR="009E0078" w:rsidRPr="00E30811">
        <w:rPr>
          <w:rFonts w:eastAsia="標楷體"/>
          <w:spacing w:val="20"/>
          <w:szCs w:val="24"/>
        </w:rPr>
        <w:t>(</w:t>
      </w:r>
      <w:r w:rsidR="00EA1D43" w:rsidRPr="00E30811">
        <w:rPr>
          <w:rFonts w:eastAsia="標楷體" w:hAnsi="標楷體"/>
          <w:szCs w:val="24"/>
        </w:rPr>
        <w:t>四個主題</w:t>
      </w:r>
      <w:r w:rsidR="009E0078" w:rsidRPr="00E30811">
        <w:rPr>
          <w:rFonts w:eastAsia="標楷體"/>
          <w:szCs w:val="24"/>
        </w:rPr>
        <w:t>)</w:t>
      </w:r>
      <w:r w:rsidR="009E0078" w:rsidRPr="00E30811">
        <w:rPr>
          <w:rFonts w:eastAsia="標楷體" w:hAnsi="標楷體"/>
          <w:szCs w:val="24"/>
        </w:rPr>
        <w:t>：</w:t>
      </w:r>
      <w:r w:rsidR="00EA1D43" w:rsidRPr="00E30811">
        <w:rPr>
          <w:rFonts w:eastAsia="標楷體"/>
          <w:szCs w:val="24"/>
        </w:rPr>
        <w:t>1</w:t>
      </w:r>
      <w:r w:rsidR="009E0078" w:rsidRPr="00E30811">
        <w:rPr>
          <w:rFonts w:eastAsia="標楷體"/>
          <w:szCs w:val="24"/>
        </w:rPr>
        <w:t xml:space="preserve">) </w:t>
      </w:r>
      <w:r w:rsidR="005254AC" w:rsidRPr="00E30811">
        <w:rPr>
          <w:rFonts w:eastAsia="標楷體"/>
          <w:szCs w:val="24"/>
        </w:rPr>
        <w:t>BLS to ACLS, Education then System</w:t>
      </w:r>
      <w:r w:rsidR="00C262A4">
        <w:rPr>
          <w:rFonts w:eastAsia="標楷體"/>
          <w:szCs w:val="24"/>
        </w:rPr>
        <w:t>;</w:t>
      </w:r>
      <w:r w:rsidR="00EA1D43" w:rsidRPr="00E30811">
        <w:rPr>
          <w:rFonts w:eastAsia="標楷體"/>
          <w:szCs w:val="24"/>
        </w:rPr>
        <w:t xml:space="preserve"> 2</w:t>
      </w:r>
      <w:r w:rsidR="009E0078" w:rsidRPr="00E30811">
        <w:rPr>
          <w:rFonts w:eastAsia="標楷體"/>
          <w:szCs w:val="24"/>
        </w:rPr>
        <w:t xml:space="preserve">) </w:t>
      </w:r>
      <w:r w:rsidR="005254AC" w:rsidRPr="00E30811">
        <w:rPr>
          <w:rFonts w:eastAsia="標楷體"/>
          <w:szCs w:val="24"/>
        </w:rPr>
        <w:t>Post Resuscitation Care</w:t>
      </w:r>
      <w:r w:rsidR="00D47AFC">
        <w:rPr>
          <w:rFonts w:eastAsia="標楷體"/>
          <w:szCs w:val="24"/>
        </w:rPr>
        <w:t>, PCI</w:t>
      </w:r>
      <w:r w:rsidR="005254AC" w:rsidRPr="00E30811">
        <w:rPr>
          <w:rFonts w:eastAsia="標楷體"/>
          <w:szCs w:val="24"/>
        </w:rPr>
        <w:t xml:space="preserve"> &amp; TTM</w:t>
      </w:r>
      <w:r w:rsidR="00C262A4">
        <w:rPr>
          <w:rFonts w:eastAsia="標楷體"/>
          <w:szCs w:val="24"/>
        </w:rPr>
        <w:t>;</w:t>
      </w:r>
      <w:r w:rsidR="00EA1D43" w:rsidRPr="00E30811">
        <w:rPr>
          <w:rFonts w:eastAsia="標楷體"/>
          <w:szCs w:val="24"/>
        </w:rPr>
        <w:t xml:space="preserve"> 3</w:t>
      </w:r>
      <w:r w:rsidR="009E0078" w:rsidRPr="00E30811">
        <w:rPr>
          <w:rFonts w:eastAsia="標楷體"/>
          <w:szCs w:val="24"/>
        </w:rPr>
        <w:t xml:space="preserve">) </w:t>
      </w:r>
      <w:r w:rsidR="00EA1D43" w:rsidRPr="00E30811">
        <w:rPr>
          <w:rFonts w:eastAsia="標楷體"/>
          <w:szCs w:val="24"/>
        </w:rPr>
        <w:t xml:space="preserve">Special </w:t>
      </w:r>
      <w:r w:rsidR="005254AC" w:rsidRPr="00E30811">
        <w:rPr>
          <w:rFonts w:eastAsia="標楷體"/>
          <w:szCs w:val="24"/>
        </w:rPr>
        <w:t>Consideration in Pregnancy &amp; Pediatrics</w:t>
      </w:r>
      <w:r w:rsidR="00C262A4">
        <w:rPr>
          <w:rFonts w:eastAsia="標楷體"/>
          <w:szCs w:val="24"/>
        </w:rPr>
        <w:t>;</w:t>
      </w:r>
      <w:r w:rsidR="00EA1D43" w:rsidRPr="00E30811">
        <w:rPr>
          <w:rFonts w:eastAsia="標楷體"/>
          <w:szCs w:val="24"/>
        </w:rPr>
        <w:t xml:space="preserve"> 4</w:t>
      </w:r>
      <w:r w:rsidR="009E0078" w:rsidRPr="00E30811">
        <w:rPr>
          <w:rFonts w:eastAsia="標楷體"/>
          <w:szCs w:val="24"/>
        </w:rPr>
        <w:t xml:space="preserve">) </w:t>
      </w:r>
      <w:r w:rsidR="00EA1D43" w:rsidRPr="00E30811">
        <w:rPr>
          <w:rFonts w:eastAsia="標楷體"/>
          <w:szCs w:val="24"/>
        </w:rPr>
        <w:t>Megacode</w:t>
      </w:r>
      <w:r w:rsidR="0003792B">
        <w:rPr>
          <w:rFonts w:eastAsia="標楷體"/>
          <w:szCs w:val="24"/>
        </w:rPr>
        <w:t xml:space="preserve"> &amp;</w:t>
      </w:r>
      <w:r w:rsidR="00E9339B">
        <w:rPr>
          <w:rFonts w:eastAsia="標楷體"/>
          <w:szCs w:val="24"/>
        </w:rPr>
        <w:t xml:space="preserve"> Team Concepts</w:t>
      </w:r>
      <w:r w:rsidR="00B2410B">
        <w:rPr>
          <w:rFonts w:eastAsia="標楷體"/>
          <w:szCs w:val="24"/>
        </w:rPr>
        <w:t xml:space="preserve"> </w:t>
      </w:r>
      <w:r w:rsidR="0003792B">
        <w:rPr>
          <w:rFonts w:eastAsia="標楷體"/>
          <w:szCs w:val="24"/>
        </w:rPr>
        <w:t xml:space="preserve">in </w:t>
      </w:r>
      <w:r w:rsidR="00D14A12">
        <w:rPr>
          <w:rFonts w:eastAsia="標楷體"/>
          <w:szCs w:val="24"/>
        </w:rPr>
        <w:t>COVID Era</w:t>
      </w:r>
      <w:r w:rsidR="00EA1D43" w:rsidRPr="00E30811">
        <w:rPr>
          <w:rFonts w:eastAsia="標楷體" w:hAnsi="標楷體"/>
          <w:szCs w:val="24"/>
        </w:rPr>
        <w:t>，一個</w:t>
      </w:r>
      <w:r w:rsidR="00EA1D43" w:rsidRPr="00E30811">
        <w:rPr>
          <w:rFonts w:eastAsia="標楷體"/>
          <w:szCs w:val="24"/>
        </w:rPr>
        <w:t>Section</w:t>
      </w:r>
      <w:r w:rsidR="009E0078" w:rsidRPr="00E30811">
        <w:rPr>
          <w:rFonts w:eastAsia="標楷體"/>
          <w:szCs w:val="24"/>
        </w:rPr>
        <w:t xml:space="preserve"> </w:t>
      </w:r>
      <w:r w:rsidR="00EA1D43" w:rsidRPr="00E30811">
        <w:rPr>
          <w:rFonts w:eastAsia="標楷體"/>
          <w:szCs w:val="24"/>
        </w:rPr>
        <w:t>40</w:t>
      </w:r>
      <w:r w:rsidR="00EA1D43" w:rsidRPr="00E30811">
        <w:rPr>
          <w:rFonts w:eastAsia="標楷體" w:hAnsi="標楷體"/>
          <w:szCs w:val="24"/>
        </w:rPr>
        <w:t>分鐘，總計</w:t>
      </w:r>
      <w:r w:rsidR="00EA1D43" w:rsidRPr="00E30811">
        <w:rPr>
          <w:rFonts w:eastAsia="標楷體"/>
          <w:szCs w:val="24"/>
        </w:rPr>
        <w:t>160</w:t>
      </w:r>
      <w:r w:rsidR="00EA1D43" w:rsidRPr="00E30811">
        <w:rPr>
          <w:rFonts w:eastAsia="標楷體" w:hAnsi="標楷體"/>
          <w:szCs w:val="24"/>
        </w:rPr>
        <w:t>分鐘，學員須親自每站實際操作訓練，紮實的課程及講師隨堂評估。﹝請參考附件一﹞</w:t>
      </w:r>
    </w:p>
    <w:p w:rsidR="004961DA" w:rsidRPr="00E30811" w:rsidRDefault="00270B43" w:rsidP="004961DA">
      <w:pPr>
        <w:snapToGrid w:val="0"/>
        <w:spacing w:line="320" w:lineRule="exact"/>
        <w:jc w:val="both"/>
        <w:rPr>
          <w:rFonts w:eastAsia="標楷體"/>
          <w:spacing w:val="20"/>
          <w:szCs w:val="24"/>
        </w:rPr>
      </w:pPr>
      <w:r w:rsidRPr="00E30811">
        <w:rPr>
          <w:rFonts w:eastAsia="標楷體" w:hAnsi="標楷體"/>
          <w:spacing w:val="20"/>
          <w:szCs w:val="24"/>
        </w:rPr>
        <w:t>七</w:t>
      </w:r>
      <w:r w:rsidR="00EA1D43" w:rsidRPr="00E30811">
        <w:rPr>
          <w:rFonts w:eastAsia="標楷體" w:hAnsi="標楷體"/>
          <w:spacing w:val="20"/>
          <w:szCs w:val="24"/>
        </w:rPr>
        <w:t>、報名</w:t>
      </w:r>
      <w:r w:rsidR="004961DA" w:rsidRPr="00E30811">
        <w:rPr>
          <w:rFonts w:eastAsia="標楷體" w:hAnsi="標楷體"/>
          <w:spacing w:val="20"/>
          <w:szCs w:val="24"/>
        </w:rPr>
        <w:t>截止日期</w:t>
      </w:r>
      <w:r w:rsidR="00EA1D43" w:rsidRPr="00E30811">
        <w:rPr>
          <w:rFonts w:eastAsia="標楷體" w:hAnsi="標楷體"/>
          <w:spacing w:val="20"/>
          <w:szCs w:val="24"/>
        </w:rPr>
        <w:t>：即日起至</w:t>
      </w:r>
      <w:r w:rsidR="00E83702">
        <w:rPr>
          <w:rFonts w:eastAsia="標楷體"/>
          <w:spacing w:val="20"/>
          <w:szCs w:val="24"/>
        </w:rPr>
        <w:t>2022</w:t>
      </w:r>
      <w:r w:rsidR="00EA1D43" w:rsidRPr="00E30811">
        <w:rPr>
          <w:rFonts w:eastAsia="標楷體" w:hAnsi="標楷體"/>
          <w:spacing w:val="20"/>
          <w:szCs w:val="24"/>
        </w:rPr>
        <w:t>年</w:t>
      </w:r>
      <w:r w:rsidR="00F66A95" w:rsidRPr="00E30811">
        <w:rPr>
          <w:rFonts w:eastAsia="標楷體"/>
          <w:spacing w:val="20"/>
          <w:szCs w:val="24"/>
        </w:rPr>
        <w:t>0</w:t>
      </w:r>
      <w:r w:rsidR="00BF4943">
        <w:rPr>
          <w:rFonts w:eastAsia="標楷體"/>
          <w:spacing w:val="20"/>
          <w:szCs w:val="24"/>
        </w:rPr>
        <w:t>1</w:t>
      </w:r>
      <w:r w:rsidR="00EA1D43" w:rsidRPr="00E30811">
        <w:rPr>
          <w:rFonts w:eastAsia="標楷體" w:hAnsi="標楷體"/>
          <w:spacing w:val="20"/>
          <w:szCs w:val="24"/>
        </w:rPr>
        <w:t>月</w:t>
      </w:r>
      <w:r w:rsidR="008A2BA9" w:rsidRPr="00E30811">
        <w:rPr>
          <w:rFonts w:eastAsia="標楷體"/>
          <w:spacing w:val="20"/>
          <w:szCs w:val="24"/>
        </w:rPr>
        <w:t>1</w:t>
      </w:r>
      <w:r w:rsidR="005D3134" w:rsidRPr="00E30811">
        <w:rPr>
          <w:rFonts w:eastAsia="標楷體"/>
          <w:spacing w:val="20"/>
          <w:szCs w:val="24"/>
        </w:rPr>
        <w:t>0</w:t>
      </w:r>
      <w:r w:rsidR="00EA1D43" w:rsidRPr="00E30811">
        <w:rPr>
          <w:rFonts w:eastAsia="標楷體" w:hAnsi="標楷體"/>
          <w:spacing w:val="20"/>
          <w:szCs w:val="24"/>
        </w:rPr>
        <w:t>日止。</w:t>
      </w:r>
    </w:p>
    <w:p w:rsidR="004961DA" w:rsidRPr="00E30811" w:rsidRDefault="004961DA" w:rsidP="004961DA">
      <w:pPr>
        <w:snapToGrid w:val="0"/>
        <w:spacing w:line="320" w:lineRule="exact"/>
        <w:jc w:val="both"/>
        <w:rPr>
          <w:rFonts w:eastAsia="標楷體"/>
          <w:bCs/>
          <w:color w:val="0000FF"/>
          <w:szCs w:val="24"/>
        </w:rPr>
      </w:pPr>
      <w:r w:rsidRPr="00E30811">
        <w:rPr>
          <w:rFonts w:eastAsia="標楷體" w:hAnsi="標楷體"/>
          <w:bCs/>
          <w:color w:val="FF6600"/>
          <w:szCs w:val="24"/>
        </w:rPr>
        <w:t>八、《</w:t>
      </w:r>
      <w:r w:rsidRPr="00E30811">
        <w:rPr>
          <w:rFonts w:eastAsia="標楷體" w:hAnsi="標楷體"/>
          <w:color w:val="FF6600"/>
          <w:szCs w:val="24"/>
        </w:rPr>
        <w:t>報名方式</w:t>
      </w:r>
      <w:r w:rsidRPr="00E30811">
        <w:rPr>
          <w:rFonts w:eastAsia="標楷體" w:hAnsi="標楷體"/>
          <w:bCs/>
          <w:color w:val="FF6600"/>
          <w:szCs w:val="24"/>
        </w:rPr>
        <w:t>》</w:t>
      </w:r>
      <w:r w:rsidRPr="00E30811">
        <w:rPr>
          <w:rFonts w:eastAsia="標楷體" w:hAnsi="標楷體"/>
          <w:bCs/>
          <w:color w:val="0000FF"/>
          <w:szCs w:val="24"/>
        </w:rPr>
        <w:t>線上報名</w:t>
      </w:r>
      <w:r w:rsidRPr="00E30811">
        <w:rPr>
          <w:rFonts w:eastAsia="標楷體"/>
          <w:bCs/>
          <w:color w:val="0000FF"/>
          <w:szCs w:val="24"/>
        </w:rPr>
        <w:t xml:space="preserve">: </w:t>
      </w:r>
      <w:hyperlink w:history="1">
        <w:r w:rsidRPr="00E30811">
          <w:rPr>
            <w:rStyle w:val="ae"/>
            <w:rFonts w:eastAsia="標楷體"/>
            <w:bCs/>
            <w:szCs w:val="24"/>
            <w:u w:val="none"/>
          </w:rPr>
          <w:t xml:space="preserve">www.tsoc.org.tw =&gt; </w:t>
        </w:r>
        <w:r w:rsidRPr="00E30811">
          <w:rPr>
            <w:rStyle w:val="ae"/>
            <w:rFonts w:eastAsia="標楷體" w:hAnsi="標楷體"/>
            <w:bCs/>
            <w:szCs w:val="24"/>
            <w:u w:val="none"/>
          </w:rPr>
          <w:t>學術活動線上報名</w:t>
        </w:r>
      </w:hyperlink>
    </w:p>
    <w:p w:rsidR="004961DA" w:rsidRPr="00E30811" w:rsidRDefault="004961DA" w:rsidP="004961DA">
      <w:pPr>
        <w:snapToGrid w:val="0"/>
        <w:spacing w:line="320" w:lineRule="exact"/>
        <w:jc w:val="both"/>
        <w:rPr>
          <w:rFonts w:eastAsia="標楷體"/>
          <w:color w:val="FF0000"/>
          <w:spacing w:val="20"/>
          <w:szCs w:val="24"/>
        </w:rPr>
      </w:pPr>
      <w:r w:rsidRPr="00E30811">
        <w:rPr>
          <w:rFonts w:eastAsia="標楷體" w:hAnsi="標楷體"/>
          <w:spacing w:val="20"/>
          <w:szCs w:val="24"/>
        </w:rPr>
        <w:t>九、報名費用：</w:t>
      </w:r>
      <w:r w:rsidRPr="00E30811">
        <w:rPr>
          <w:rFonts w:eastAsia="標楷體"/>
          <w:color w:val="FF0000"/>
          <w:spacing w:val="20"/>
          <w:szCs w:val="24"/>
        </w:rPr>
        <w:t>NT$2,500</w:t>
      </w:r>
      <w:r w:rsidRPr="00E30811">
        <w:rPr>
          <w:rFonts w:eastAsia="標楷體" w:hAnsi="標楷體"/>
          <w:color w:val="FF0000"/>
          <w:spacing w:val="20"/>
          <w:szCs w:val="24"/>
        </w:rPr>
        <w:t>元整。</w:t>
      </w:r>
    </w:p>
    <w:p w:rsidR="001A78B7" w:rsidRPr="00E30811" w:rsidRDefault="001A78B7" w:rsidP="004961DA">
      <w:pPr>
        <w:snapToGrid w:val="0"/>
        <w:spacing w:line="320" w:lineRule="exact"/>
        <w:jc w:val="both"/>
        <w:rPr>
          <w:rFonts w:eastAsia="標楷體"/>
          <w:bCs/>
          <w:szCs w:val="24"/>
        </w:rPr>
      </w:pPr>
      <w:r w:rsidRPr="00E30811">
        <w:rPr>
          <w:rFonts w:eastAsia="標楷體"/>
          <w:b/>
          <w:color w:val="FF0000"/>
          <w:spacing w:val="20"/>
          <w:szCs w:val="24"/>
        </w:rPr>
        <w:t xml:space="preserve">            </w:t>
      </w:r>
      <w:r w:rsidRPr="00E30811">
        <w:rPr>
          <w:rFonts w:eastAsia="標楷體" w:hAnsi="標楷體"/>
          <w:spacing w:val="20"/>
          <w:szCs w:val="24"/>
        </w:rPr>
        <w:t>如欲取消報名</w:t>
      </w:r>
      <w:r w:rsidRPr="00E30811">
        <w:rPr>
          <w:rFonts w:eastAsia="標楷體"/>
          <w:spacing w:val="20"/>
          <w:szCs w:val="24"/>
        </w:rPr>
        <w:t>,</w:t>
      </w:r>
      <w:r w:rsidRPr="00E30811">
        <w:rPr>
          <w:rFonts w:eastAsia="標楷體" w:hAnsi="標楷體"/>
          <w:spacing w:val="20"/>
          <w:szCs w:val="24"/>
        </w:rPr>
        <w:t>請於課程開課前</w:t>
      </w:r>
      <w:r w:rsidRPr="00E30811">
        <w:rPr>
          <w:rFonts w:eastAsia="標楷體"/>
          <w:spacing w:val="20"/>
          <w:szCs w:val="24"/>
        </w:rPr>
        <w:t>1</w:t>
      </w:r>
      <w:r w:rsidRPr="00E30811">
        <w:rPr>
          <w:rFonts w:eastAsia="標楷體" w:hAnsi="標楷體"/>
          <w:spacing w:val="20"/>
          <w:szCs w:val="24"/>
        </w:rPr>
        <w:t>個禮拜，才能全額退費</w:t>
      </w:r>
      <w:r w:rsidR="004150E1" w:rsidRPr="00E30811">
        <w:rPr>
          <w:rFonts w:eastAsia="標楷體" w:hAnsi="標楷體"/>
          <w:spacing w:val="20"/>
          <w:szCs w:val="24"/>
        </w:rPr>
        <w:t>。</w:t>
      </w:r>
    </w:p>
    <w:p w:rsidR="004961DA" w:rsidRDefault="00586122" w:rsidP="004961DA">
      <w:pPr>
        <w:snapToGrid w:val="0"/>
        <w:spacing w:line="320" w:lineRule="exact"/>
        <w:jc w:val="both"/>
        <w:rPr>
          <w:rFonts w:eastAsia="標楷體" w:hAnsi="標楷體"/>
          <w:bCs/>
          <w:szCs w:val="24"/>
        </w:rPr>
      </w:pPr>
      <w:r w:rsidRPr="00E30811">
        <w:rPr>
          <w:rFonts w:eastAsia="標楷體" w:hAnsi="標楷體"/>
          <w:bCs/>
          <w:szCs w:val="24"/>
        </w:rPr>
        <w:t>十、課程表：請見</w:t>
      </w:r>
      <w:r w:rsidR="00D41F9A" w:rsidRPr="00E30811">
        <w:rPr>
          <w:rFonts w:eastAsia="標楷體" w:hAnsi="標楷體"/>
          <w:bCs/>
          <w:szCs w:val="24"/>
        </w:rPr>
        <w:t>下表</w:t>
      </w:r>
      <w:r w:rsidRPr="00E30811">
        <w:rPr>
          <w:rFonts w:eastAsia="標楷體" w:hAnsi="標楷體"/>
          <w:bCs/>
          <w:szCs w:val="24"/>
        </w:rPr>
        <w:t>。</w:t>
      </w:r>
    </w:p>
    <w:p w:rsidR="002B522E" w:rsidRDefault="00277A4A" w:rsidP="004961DA">
      <w:pPr>
        <w:snapToGrid w:val="0"/>
        <w:spacing w:line="320" w:lineRule="exact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/>
          <w:bCs/>
          <w:szCs w:val="24"/>
        </w:rPr>
        <w:t>十一、</w:t>
      </w:r>
      <w:r w:rsidR="00304A35" w:rsidRPr="00304A35">
        <w:rPr>
          <w:rFonts w:eastAsia="標楷體" w:hAnsi="標楷體"/>
          <w:bCs/>
          <w:color w:val="FF0000"/>
          <w:szCs w:val="24"/>
        </w:rPr>
        <w:t>配合</w:t>
      </w:r>
      <w:r w:rsidR="00304A35">
        <w:rPr>
          <w:rFonts w:eastAsia="標楷體" w:hAnsi="標楷體"/>
          <w:bCs/>
          <w:color w:val="FF0000"/>
          <w:szCs w:val="24"/>
        </w:rPr>
        <w:t>中央指揮中心</w:t>
      </w:r>
      <w:r w:rsidRPr="00304A35">
        <w:rPr>
          <w:rFonts w:eastAsia="標楷體" w:hAnsi="標楷體"/>
          <w:bCs/>
          <w:color w:val="FF0000"/>
          <w:szCs w:val="24"/>
        </w:rPr>
        <w:t>防疫需求，課程</w:t>
      </w:r>
      <w:r w:rsidR="00304A35">
        <w:rPr>
          <w:rFonts w:eastAsia="標楷體" w:hAnsi="標楷體"/>
          <w:bCs/>
          <w:color w:val="FF0000"/>
          <w:szCs w:val="24"/>
        </w:rPr>
        <w:t>活動</w:t>
      </w:r>
      <w:r w:rsidRPr="00304A35">
        <w:rPr>
          <w:rFonts w:eastAsia="標楷體" w:hAnsi="標楷體"/>
          <w:bCs/>
          <w:color w:val="FF0000"/>
          <w:szCs w:val="24"/>
        </w:rPr>
        <w:t>期間請全程</w:t>
      </w:r>
      <w:r w:rsidR="00304A35">
        <w:rPr>
          <w:rFonts w:eastAsia="標楷體" w:hAnsi="標楷體"/>
          <w:bCs/>
          <w:color w:val="FF0000"/>
          <w:szCs w:val="24"/>
        </w:rPr>
        <w:t>配</w:t>
      </w:r>
      <w:r w:rsidRPr="00304A35">
        <w:rPr>
          <w:rFonts w:eastAsia="標楷體" w:hAnsi="標楷體"/>
          <w:bCs/>
          <w:color w:val="FF0000"/>
          <w:szCs w:val="24"/>
        </w:rPr>
        <w:t>戴口罩。進出</w:t>
      </w:r>
      <w:r w:rsidR="008E6380">
        <w:rPr>
          <w:rFonts w:eastAsia="標楷體" w:hAnsi="標楷體"/>
          <w:bCs/>
          <w:color w:val="FF0000"/>
          <w:szCs w:val="24"/>
        </w:rPr>
        <w:t>公共場所請配合</w:t>
      </w:r>
      <w:r w:rsidRPr="00304A35">
        <w:rPr>
          <w:rFonts w:eastAsia="標楷體" w:hAnsi="標楷體"/>
          <w:bCs/>
          <w:color w:val="FF0000"/>
          <w:szCs w:val="24"/>
        </w:rPr>
        <w:t>攜帶身分證</w:t>
      </w:r>
      <w:r w:rsidR="008E6380">
        <w:rPr>
          <w:rFonts w:eastAsia="標楷體" w:hAnsi="標楷體"/>
          <w:bCs/>
          <w:color w:val="FF0000"/>
          <w:szCs w:val="24"/>
        </w:rPr>
        <w:t>件</w:t>
      </w:r>
      <w:r w:rsidR="00304A35">
        <w:rPr>
          <w:rFonts w:eastAsia="標楷體" w:hAnsi="標楷體"/>
          <w:bCs/>
          <w:color w:val="FF0000"/>
          <w:szCs w:val="24"/>
        </w:rPr>
        <w:t>並量測體溫</w:t>
      </w:r>
      <w:r w:rsidR="00304A35" w:rsidRPr="00304A35">
        <w:rPr>
          <w:rFonts w:eastAsia="標楷體" w:hAnsi="標楷體"/>
          <w:bCs/>
          <w:color w:val="FF0000"/>
          <w:szCs w:val="24"/>
        </w:rPr>
        <w:t>。若有疑似發燒</w:t>
      </w:r>
      <w:r w:rsidR="00304A35">
        <w:rPr>
          <w:rFonts w:eastAsia="標楷體" w:hAnsi="標楷體"/>
          <w:bCs/>
          <w:color w:val="FF0000"/>
          <w:szCs w:val="24"/>
        </w:rPr>
        <w:t>、出國</w:t>
      </w:r>
      <w:r w:rsidR="00304A35" w:rsidRPr="00304A35">
        <w:rPr>
          <w:rFonts w:eastAsia="標楷體" w:hAnsi="標楷體"/>
          <w:bCs/>
          <w:color w:val="FF0000"/>
          <w:szCs w:val="24"/>
        </w:rPr>
        <w:t>或</w:t>
      </w:r>
      <w:r w:rsidR="00304A35">
        <w:rPr>
          <w:rFonts w:eastAsia="標楷體" w:hAnsi="標楷體"/>
          <w:bCs/>
          <w:color w:val="FF0000"/>
          <w:szCs w:val="24"/>
        </w:rPr>
        <w:t>相關</w:t>
      </w:r>
      <w:r w:rsidR="00304A35" w:rsidRPr="00304A35">
        <w:rPr>
          <w:rFonts w:eastAsia="標楷體" w:hAnsi="標楷體"/>
          <w:bCs/>
          <w:color w:val="FF0000"/>
          <w:szCs w:val="24"/>
        </w:rPr>
        <w:t>接觸史者，請勿</w:t>
      </w:r>
      <w:r w:rsidR="00304A35">
        <w:rPr>
          <w:rFonts w:eastAsia="標楷體" w:hAnsi="標楷體"/>
          <w:bCs/>
          <w:color w:val="FF0000"/>
          <w:szCs w:val="24"/>
        </w:rPr>
        <w:t>參加活動。主辦單位有臨時取消參加資格或緊急停止活動的權利。有任何問題，請與學會聯絡。</w:t>
      </w:r>
    </w:p>
    <w:p w:rsidR="00D41F9A" w:rsidRDefault="00D41F9A" w:rsidP="00D41F9A">
      <w:pPr>
        <w:autoSpaceDE w:val="0"/>
        <w:autoSpaceDN w:val="0"/>
        <w:adjustRightInd w:val="0"/>
        <w:snapToGrid w:val="0"/>
        <w:spacing w:line="360" w:lineRule="atLeast"/>
        <w:textAlignment w:val="baseline"/>
        <w:rPr>
          <w:rFonts w:eastAsia="標楷體" w:hAnsi="標楷體"/>
          <w:kern w:val="0"/>
          <w:szCs w:val="24"/>
        </w:rPr>
      </w:pPr>
    </w:p>
    <w:p w:rsidR="002B522E" w:rsidRPr="00E30811" w:rsidRDefault="002B522E" w:rsidP="00D41F9A">
      <w:pPr>
        <w:autoSpaceDE w:val="0"/>
        <w:autoSpaceDN w:val="0"/>
        <w:adjustRightInd w:val="0"/>
        <w:snapToGrid w:val="0"/>
        <w:spacing w:line="360" w:lineRule="atLeast"/>
        <w:textAlignment w:val="baseline"/>
        <w:rPr>
          <w:rFonts w:eastAsia="標楷體"/>
          <w:kern w:val="0"/>
          <w:szCs w:val="24"/>
        </w:rPr>
      </w:pPr>
      <w:r w:rsidRPr="00D70237">
        <w:rPr>
          <w:rFonts w:eastAsia="標楷體" w:hAnsi="標楷體"/>
          <w:b/>
          <w:kern w:val="0"/>
          <w:szCs w:val="24"/>
        </w:rPr>
        <w:t>[Agenda]</w:t>
      </w:r>
      <w:r>
        <w:rPr>
          <w:rFonts w:eastAsia="標楷體" w:hAnsi="標楷體"/>
          <w:kern w:val="0"/>
          <w:szCs w:val="24"/>
        </w:rPr>
        <w:t xml:space="preserve"> </w:t>
      </w:r>
      <w:r w:rsidRPr="00E30811">
        <w:rPr>
          <w:rFonts w:eastAsia="標楷體" w:hAnsi="標楷體"/>
          <w:kern w:val="0"/>
          <w:szCs w:val="24"/>
        </w:rPr>
        <w:t>課程籌劃人：急重症加護委員會</w:t>
      </w:r>
      <w:r w:rsidRPr="00E30811">
        <w:rPr>
          <w:rFonts w:eastAsia="標楷體"/>
          <w:kern w:val="0"/>
          <w:szCs w:val="24"/>
        </w:rPr>
        <w:t xml:space="preserve"> </w:t>
      </w:r>
      <w:r w:rsidRPr="00E30811">
        <w:rPr>
          <w:rFonts w:eastAsia="標楷體" w:hAnsi="標楷體"/>
          <w:kern w:val="0"/>
          <w:szCs w:val="24"/>
        </w:rPr>
        <w:t>王晨旭</w:t>
      </w:r>
      <w:r w:rsidRPr="00E30811">
        <w:rPr>
          <w:rFonts w:eastAsia="標楷體"/>
          <w:kern w:val="0"/>
          <w:szCs w:val="24"/>
        </w:rPr>
        <w:t xml:space="preserve"> </w:t>
      </w:r>
      <w:r w:rsidRPr="00E30811">
        <w:rPr>
          <w:rFonts w:eastAsia="標楷體" w:hAnsi="標楷體"/>
          <w:kern w:val="0"/>
          <w:szCs w:val="24"/>
        </w:rPr>
        <w:t>副主委</w:t>
      </w:r>
      <w:r w:rsidRPr="00E30811">
        <w:rPr>
          <w:rFonts w:eastAsia="標楷體"/>
          <w:kern w:val="0"/>
          <w:szCs w:val="24"/>
        </w:rPr>
        <w:t xml:space="preserve"> / </w:t>
      </w:r>
      <w:r w:rsidRPr="00E30811">
        <w:rPr>
          <w:rFonts w:eastAsia="標楷體" w:hAnsi="標楷體"/>
          <w:kern w:val="0"/>
          <w:szCs w:val="24"/>
        </w:rPr>
        <w:t>林昌琦</w:t>
      </w:r>
      <w:r w:rsidRPr="00E30811">
        <w:rPr>
          <w:rFonts w:eastAsia="標楷體"/>
          <w:kern w:val="0"/>
          <w:szCs w:val="24"/>
        </w:rPr>
        <w:t xml:space="preserve"> </w:t>
      </w:r>
      <w:r w:rsidRPr="00E30811">
        <w:rPr>
          <w:rFonts w:eastAsia="標楷體" w:hAnsi="標楷體"/>
          <w:kern w:val="0"/>
          <w:szCs w:val="24"/>
        </w:rPr>
        <w:t>主委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809"/>
        <w:gridCol w:w="1701"/>
        <w:gridCol w:w="1701"/>
        <w:gridCol w:w="1701"/>
        <w:gridCol w:w="1701"/>
      </w:tblGrid>
      <w:tr w:rsidR="0087678A" w:rsidRPr="005254AC" w:rsidTr="00BF4943">
        <w:trPr>
          <w:trHeight w:val="263"/>
        </w:trPr>
        <w:tc>
          <w:tcPr>
            <w:tcW w:w="1809" w:type="dxa"/>
          </w:tcPr>
          <w:p w:rsidR="0087678A" w:rsidRPr="007F2402" w:rsidRDefault="0087678A" w:rsidP="007F2402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kern w:val="0"/>
                <w:sz w:val="26"/>
                <w:szCs w:val="26"/>
              </w:rPr>
              <w:t>13:00~13:30</w:t>
            </w:r>
          </w:p>
        </w:tc>
        <w:tc>
          <w:tcPr>
            <w:tcW w:w="3402" w:type="dxa"/>
            <w:gridSpan w:val="2"/>
          </w:tcPr>
          <w:p w:rsidR="0087678A" w:rsidRPr="007F2402" w:rsidRDefault="0087678A" w:rsidP="007F240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F2402">
              <w:rPr>
                <w:rFonts w:eastAsia="標楷體" w:hAnsi="標楷體"/>
                <w:kern w:val="0"/>
                <w:sz w:val="26"/>
                <w:szCs w:val="26"/>
              </w:rPr>
              <w:t>報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7F2402">
              <w:rPr>
                <w:rFonts w:eastAsia="標楷體" w:hAnsi="標楷體"/>
                <w:kern w:val="0"/>
                <w:sz w:val="26"/>
                <w:szCs w:val="26"/>
              </w:rPr>
              <w:t>到</w:t>
            </w:r>
          </w:p>
        </w:tc>
        <w:tc>
          <w:tcPr>
            <w:tcW w:w="3402" w:type="dxa"/>
            <w:gridSpan w:val="2"/>
          </w:tcPr>
          <w:p w:rsidR="0087678A" w:rsidRPr="007F2402" w:rsidRDefault="006923E7" w:rsidP="006923E7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(2</w:t>
            </w:r>
            <w:r w:rsidR="0087678A" w:rsidRPr="007F2402">
              <w:rPr>
                <w:rFonts w:eastAsia="標楷體"/>
                <w:bCs/>
                <w:kern w:val="0"/>
                <w:sz w:val="26"/>
                <w:szCs w:val="26"/>
              </w:rPr>
              <w:t xml:space="preserve">F) 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325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教室</w:t>
            </w:r>
          </w:p>
        </w:tc>
      </w:tr>
      <w:tr w:rsidR="0087678A" w:rsidRPr="005254AC" w:rsidTr="00BF4943">
        <w:tc>
          <w:tcPr>
            <w:tcW w:w="1809" w:type="dxa"/>
          </w:tcPr>
          <w:p w:rsidR="0087678A" w:rsidRPr="007F2402" w:rsidRDefault="0087678A" w:rsidP="007F2402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kern w:val="0"/>
                <w:sz w:val="26"/>
                <w:szCs w:val="26"/>
              </w:rPr>
              <w:t>13:30~13:40</w:t>
            </w:r>
          </w:p>
        </w:tc>
        <w:tc>
          <w:tcPr>
            <w:tcW w:w="3402" w:type="dxa"/>
            <w:gridSpan w:val="2"/>
          </w:tcPr>
          <w:p w:rsidR="0087678A" w:rsidRPr="007F2402" w:rsidRDefault="0087678A" w:rsidP="007F2402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kern w:val="0"/>
                <w:sz w:val="26"/>
                <w:szCs w:val="26"/>
              </w:rPr>
              <w:t>Opening Remarks</w:t>
            </w:r>
          </w:p>
        </w:tc>
        <w:tc>
          <w:tcPr>
            <w:tcW w:w="3402" w:type="dxa"/>
            <w:gridSpan w:val="2"/>
          </w:tcPr>
          <w:p w:rsidR="0087678A" w:rsidRPr="002272A9" w:rsidRDefault="002272A9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2272A9">
              <w:rPr>
                <w:rFonts w:eastAsia="標楷體" w:hint="eastAsia"/>
                <w:bCs/>
                <w:kern w:val="0"/>
                <w:sz w:val="26"/>
                <w:szCs w:val="26"/>
              </w:rPr>
              <w:t>侯嘉殷</w:t>
            </w:r>
            <w:r w:rsidRPr="002272A9">
              <w:rPr>
                <w:rFonts w:eastAsia="標楷體" w:hint="eastAsia"/>
                <w:bCs/>
                <w:kern w:val="0"/>
                <w:sz w:val="26"/>
                <w:szCs w:val="26"/>
              </w:rPr>
              <w:t xml:space="preserve"> </w:t>
            </w:r>
            <w:r w:rsidRPr="002272A9">
              <w:rPr>
                <w:rFonts w:eastAsia="標楷體" w:hint="eastAsia"/>
                <w:bCs/>
                <w:kern w:val="0"/>
                <w:sz w:val="26"/>
                <w:szCs w:val="26"/>
              </w:rPr>
              <w:t>理事長</w:t>
            </w:r>
          </w:p>
        </w:tc>
      </w:tr>
      <w:tr w:rsidR="00FA32B4" w:rsidRPr="005254AC" w:rsidTr="00BF4943">
        <w:trPr>
          <w:trHeight w:val="794"/>
        </w:trPr>
        <w:tc>
          <w:tcPr>
            <w:tcW w:w="1809" w:type="dxa"/>
          </w:tcPr>
          <w:p w:rsidR="00FA32B4" w:rsidRPr="007F2402" w:rsidRDefault="00FA32B4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 w:hAnsi="標楷體"/>
                <w:kern w:val="0"/>
                <w:sz w:val="26"/>
                <w:szCs w:val="26"/>
              </w:rPr>
              <w:t>課程</w:t>
            </w:r>
          </w:p>
        </w:tc>
        <w:tc>
          <w:tcPr>
            <w:tcW w:w="1701" w:type="dxa"/>
          </w:tcPr>
          <w:p w:rsidR="00FA32B4" w:rsidRPr="007F2402" w:rsidRDefault="00FA32B4" w:rsidP="007F2402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sz w:val="26"/>
                <w:szCs w:val="26"/>
              </w:rPr>
              <w:t>BLS to ACLS, Education then System</w:t>
            </w:r>
          </w:p>
        </w:tc>
        <w:tc>
          <w:tcPr>
            <w:tcW w:w="1701" w:type="dxa"/>
          </w:tcPr>
          <w:p w:rsidR="00FA32B4" w:rsidRDefault="00FA32B4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Post Resuscitation Care, PCI &amp; TTM</w:t>
            </w:r>
          </w:p>
        </w:tc>
        <w:tc>
          <w:tcPr>
            <w:tcW w:w="1701" w:type="dxa"/>
          </w:tcPr>
          <w:p w:rsidR="00FA32B4" w:rsidRDefault="00FA32B4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Special Consideration in Pregnancy &amp; Pediatrics</w:t>
            </w:r>
          </w:p>
        </w:tc>
        <w:tc>
          <w:tcPr>
            <w:tcW w:w="1701" w:type="dxa"/>
          </w:tcPr>
          <w:p w:rsidR="00FA32B4" w:rsidRPr="007F2402" w:rsidRDefault="00FA32B4" w:rsidP="0003792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sz w:val="26"/>
                <w:szCs w:val="26"/>
              </w:rPr>
              <w:t>Megacode</w:t>
            </w:r>
            <w:r w:rsidR="0003792B">
              <w:rPr>
                <w:rFonts w:eastAsia="標楷體"/>
                <w:sz w:val="26"/>
                <w:szCs w:val="26"/>
              </w:rPr>
              <w:t xml:space="preserve"> &amp;</w:t>
            </w:r>
            <w:r w:rsidRPr="007F2402">
              <w:rPr>
                <w:rFonts w:eastAsia="標楷體"/>
                <w:sz w:val="26"/>
                <w:szCs w:val="26"/>
              </w:rPr>
              <w:t xml:space="preserve"> Team Concepts</w:t>
            </w:r>
            <w:r w:rsidR="00D14A12">
              <w:rPr>
                <w:rFonts w:eastAsia="標楷體"/>
                <w:sz w:val="26"/>
                <w:szCs w:val="26"/>
              </w:rPr>
              <w:t xml:space="preserve"> </w:t>
            </w:r>
            <w:r w:rsidR="0003792B">
              <w:rPr>
                <w:rFonts w:eastAsia="標楷體"/>
                <w:sz w:val="26"/>
                <w:szCs w:val="26"/>
              </w:rPr>
              <w:t>in</w:t>
            </w:r>
            <w:r w:rsidR="00D14A12">
              <w:rPr>
                <w:rFonts w:eastAsia="標楷體"/>
                <w:sz w:val="26"/>
                <w:szCs w:val="26"/>
              </w:rPr>
              <w:t xml:space="preserve"> COVID Era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FA32B4" w:rsidRPr="005254AC" w:rsidTr="00BF4943">
        <w:tc>
          <w:tcPr>
            <w:tcW w:w="1809" w:type="dxa"/>
          </w:tcPr>
          <w:p w:rsidR="00FA32B4" w:rsidRPr="007F2402" w:rsidRDefault="00FA32B4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 w:hAnsi="標楷體"/>
                <w:bCs/>
                <w:kern w:val="0"/>
                <w:sz w:val="26"/>
                <w:szCs w:val="26"/>
              </w:rPr>
              <w:t>地點</w:t>
            </w:r>
          </w:p>
        </w:tc>
        <w:tc>
          <w:tcPr>
            <w:tcW w:w="1701" w:type="dxa"/>
          </w:tcPr>
          <w:p w:rsidR="00FA32B4" w:rsidRPr="007F2402" w:rsidRDefault="00FA32B4" w:rsidP="00467FF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(2</w:t>
            </w: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F)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 xml:space="preserve"> 325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教室</w:t>
            </w:r>
          </w:p>
        </w:tc>
        <w:tc>
          <w:tcPr>
            <w:tcW w:w="1701" w:type="dxa"/>
          </w:tcPr>
          <w:p w:rsidR="00FA32B4" w:rsidRDefault="00BF4943" w:rsidP="00BF4943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(2</w:t>
            </w:r>
            <w:r w:rsidR="00FA32B4">
              <w:rPr>
                <w:rFonts w:eastAsia="標楷體"/>
                <w:bCs/>
                <w:kern w:val="0"/>
                <w:sz w:val="26"/>
                <w:szCs w:val="26"/>
              </w:rPr>
              <w:t>F) 3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24</w:t>
            </w:r>
            <w:r w:rsidR="00FA32B4">
              <w:rPr>
                <w:rFonts w:eastAsia="標楷體" w:hint="eastAsia"/>
                <w:bCs/>
                <w:kern w:val="0"/>
                <w:sz w:val="26"/>
                <w:szCs w:val="26"/>
              </w:rPr>
              <w:t>教</w:t>
            </w:r>
            <w:r w:rsidR="00FA32B4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室</w:t>
            </w:r>
          </w:p>
        </w:tc>
        <w:tc>
          <w:tcPr>
            <w:tcW w:w="1701" w:type="dxa"/>
          </w:tcPr>
          <w:p w:rsidR="00FA32B4" w:rsidRDefault="00BF4943" w:rsidP="00BF4943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(2</w:t>
            </w:r>
            <w:r w:rsidR="00FA32B4">
              <w:rPr>
                <w:rFonts w:eastAsia="標楷體"/>
                <w:bCs/>
                <w:kern w:val="0"/>
                <w:sz w:val="26"/>
                <w:szCs w:val="26"/>
              </w:rPr>
              <w:t>F) 3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23</w:t>
            </w:r>
            <w:r w:rsidR="00FA32B4">
              <w:rPr>
                <w:rFonts w:eastAsia="標楷體" w:hint="eastAsia"/>
                <w:bCs/>
                <w:kern w:val="0"/>
                <w:sz w:val="26"/>
                <w:szCs w:val="26"/>
              </w:rPr>
              <w:t>教</w:t>
            </w:r>
            <w:r w:rsidR="00FA32B4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室</w:t>
            </w:r>
          </w:p>
        </w:tc>
        <w:tc>
          <w:tcPr>
            <w:tcW w:w="1701" w:type="dxa"/>
          </w:tcPr>
          <w:p w:rsidR="00FA32B4" w:rsidRPr="007F2402" w:rsidRDefault="00BF4943" w:rsidP="00BF4943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(2</w:t>
            </w:r>
            <w:r w:rsidR="00FA32B4" w:rsidRPr="007F2402">
              <w:rPr>
                <w:rFonts w:eastAsia="標楷體"/>
                <w:bCs/>
                <w:kern w:val="0"/>
                <w:sz w:val="26"/>
                <w:szCs w:val="26"/>
              </w:rPr>
              <w:t>F)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 xml:space="preserve"> </w:t>
            </w:r>
            <w:r w:rsidR="00FA32B4">
              <w:rPr>
                <w:rFonts w:eastAsia="標楷體"/>
                <w:bCs/>
                <w:kern w:val="0"/>
                <w:sz w:val="26"/>
                <w:szCs w:val="26"/>
              </w:rPr>
              <w:t>3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2</w:t>
            </w:r>
            <w:r w:rsidR="00FA32B4">
              <w:rPr>
                <w:rFonts w:eastAsia="標楷體"/>
                <w:bCs/>
                <w:kern w:val="0"/>
                <w:sz w:val="26"/>
                <w:szCs w:val="26"/>
              </w:rPr>
              <w:t>2</w:t>
            </w:r>
            <w:r w:rsidR="00FA32B4">
              <w:rPr>
                <w:rFonts w:eastAsia="標楷體"/>
                <w:bCs/>
                <w:kern w:val="0"/>
                <w:sz w:val="26"/>
                <w:szCs w:val="26"/>
              </w:rPr>
              <w:t>教</w:t>
            </w:r>
            <w:r w:rsidR="00FA32B4" w:rsidRPr="007F2402">
              <w:rPr>
                <w:rFonts w:eastAsia="標楷體" w:hAnsi="標楷體"/>
                <w:bCs/>
                <w:kern w:val="0"/>
                <w:sz w:val="26"/>
                <w:szCs w:val="26"/>
              </w:rPr>
              <w:t>室</w:t>
            </w:r>
          </w:p>
        </w:tc>
      </w:tr>
      <w:tr w:rsidR="00D41F9A" w:rsidRPr="005254AC" w:rsidTr="00BF4943">
        <w:tc>
          <w:tcPr>
            <w:tcW w:w="1809" w:type="dxa"/>
          </w:tcPr>
          <w:p w:rsidR="00D41F9A" w:rsidRPr="007F2402" w:rsidRDefault="00CE314A" w:rsidP="007F2402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kern w:val="0"/>
                <w:sz w:val="26"/>
                <w:szCs w:val="26"/>
              </w:rPr>
              <w:t>13</w:t>
            </w:r>
            <w:r w:rsidR="00D41F9A"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40</w:t>
            </w:r>
            <w:r w:rsidR="00D41F9A" w:rsidRPr="007F2402">
              <w:rPr>
                <w:rFonts w:eastAsia="標楷體" w:hAnsi="標楷體"/>
                <w:kern w:val="0"/>
                <w:sz w:val="26"/>
                <w:szCs w:val="26"/>
              </w:rPr>
              <w:t>～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14</w:t>
            </w:r>
            <w:r w:rsidR="00D41F9A"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B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C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D</w:t>
            </w:r>
          </w:p>
        </w:tc>
      </w:tr>
      <w:tr w:rsidR="00D41F9A" w:rsidRPr="005254AC" w:rsidTr="00BF4943">
        <w:tc>
          <w:tcPr>
            <w:tcW w:w="1809" w:type="dxa"/>
          </w:tcPr>
          <w:p w:rsidR="00D41F9A" w:rsidRPr="007F2402" w:rsidRDefault="00CE314A" w:rsidP="007F2402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kern w:val="0"/>
                <w:sz w:val="26"/>
                <w:szCs w:val="26"/>
              </w:rPr>
              <w:t>14</w:t>
            </w:r>
            <w:r w:rsidR="00D41F9A"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20</w:t>
            </w:r>
            <w:r w:rsidR="00D41F9A" w:rsidRPr="007F2402">
              <w:rPr>
                <w:rFonts w:eastAsia="標楷體" w:hAnsi="標楷體"/>
                <w:kern w:val="0"/>
                <w:sz w:val="26"/>
                <w:szCs w:val="26"/>
              </w:rPr>
              <w:t>～</w:t>
            </w:r>
            <w:r w:rsidR="00D41F9A" w:rsidRPr="007F2402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5</w:t>
            </w:r>
            <w:r w:rsidR="00D41F9A"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D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B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C</w:t>
            </w:r>
          </w:p>
        </w:tc>
      </w:tr>
      <w:tr w:rsidR="00D41F9A" w:rsidRPr="005254AC" w:rsidTr="00BF4943">
        <w:tc>
          <w:tcPr>
            <w:tcW w:w="1809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00</w:t>
            </w:r>
            <w:r w:rsidRPr="007F2402">
              <w:rPr>
                <w:rFonts w:eastAsia="標楷體" w:hAnsi="標楷體"/>
                <w:kern w:val="0"/>
                <w:sz w:val="26"/>
                <w:szCs w:val="26"/>
              </w:rPr>
              <w:t>～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20</w:t>
            </w:r>
          </w:p>
        </w:tc>
        <w:tc>
          <w:tcPr>
            <w:tcW w:w="6804" w:type="dxa"/>
            <w:gridSpan w:val="4"/>
          </w:tcPr>
          <w:p w:rsidR="00D41F9A" w:rsidRPr="007F2402" w:rsidRDefault="00D41F9A" w:rsidP="007F240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kern w:val="0"/>
                <w:sz w:val="26"/>
                <w:szCs w:val="26"/>
              </w:rPr>
              <w:t>Healthy Break</w:t>
            </w:r>
          </w:p>
        </w:tc>
      </w:tr>
      <w:tr w:rsidR="00D41F9A" w:rsidRPr="005254AC" w:rsidTr="00BF4943">
        <w:tc>
          <w:tcPr>
            <w:tcW w:w="1809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20</w:t>
            </w:r>
            <w:r w:rsidRPr="007F2402">
              <w:rPr>
                <w:rFonts w:eastAsia="標楷體" w:hAnsi="標楷體"/>
                <w:kern w:val="0"/>
                <w:sz w:val="26"/>
                <w:szCs w:val="26"/>
              </w:rPr>
              <w:t>～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6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C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D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B</w:t>
            </w:r>
          </w:p>
        </w:tc>
      </w:tr>
      <w:tr w:rsidR="00D41F9A" w:rsidRPr="005254AC" w:rsidTr="00BF4943">
        <w:tc>
          <w:tcPr>
            <w:tcW w:w="1809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6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00</w:t>
            </w:r>
            <w:r w:rsidRPr="007F2402">
              <w:rPr>
                <w:rFonts w:eastAsia="標楷體" w:hAnsi="標楷體"/>
                <w:kern w:val="0"/>
                <w:sz w:val="26"/>
                <w:szCs w:val="26"/>
              </w:rPr>
              <w:t>～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6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B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C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D</w:t>
            </w:r>
          </w:p>
        </w:tc>
        <w:tc>
          <w:tcPr>
            <w:tcW w:w="1701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bCs/>
                <w:kern w:val="0"/>
                <w:sz w:val="26"/>
                <w:szCs w:val="26"/>
              </w:rPr>
              <w:t>A</w:t>
            </w:r>
          </w:p>
        </w:tc>
      </w:tr>
      <w:tr w:rsidR="00D41F9A" w:rsidRPr="005254AC" w:rsidTr="00BF4943">
        <w:tc>
          <w:tcPr>
            <w:tcW w:w="1809" w:type="dxa"/>
          </w:tcPr>
          <w:p w:rsidR="00D41F9A" w:rsidRPr="007F2402" w:rsidRDefault="00D41F9A" w:rsidP="007F2402">
            <w:pPr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6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40</w:t>
            </w:r>
            <w:r w:rsidRPr="007F2402">
              <w:rPr>
                <w:rFonts w:eastAsia="標楷體" w:hAnsi="標楷體"/>
                <w:kern w:val="0"/>
                <w:sz w:val="26"/>
                <w:szCs w:val="26"/>
              </w:rPr>
              <w:t>～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7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:</w:t>
            </w:r>
            <w:r w:rsidR="00CE314A" w:rsidRPr="007F2402">
              <w:rPr>
                <w:rFonts w:eastAsia="標楷體"/>
                <w:kern w:val="0"/>
                <w:sz w:val="26"/>
                <w:szCs w:val="26"/>
              </w:rPr>
              <w:t>0</w:t>
            </w:r>
            <w:r w:rsidRPr="007F2402">
              <w:rPr>
                <w:rFonts w:eastAsia="標楷體"/>
                <w:kern w:val="0"/>
                <w:sz w:val="26"/>
                <w:szCs w:val="26"/>
              </w:rPr>
              <w:t>0</w:t>
            </w:r>
          </w:p>
        </w:tc>
        <w:tc>
          <w:tcPr>
            <w:tcW w:w="6804" w:type="dxa"/>
            <w:gridSpan w:val="4"/>
          </w:tcPr>
          <w:p w:rsidR="00D41F9A" w:rsidRPr="007F2402" w:rsidRDefault="00D41F9A" w:rsidP="007F240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F2402">
              <w:rPr>
                <w:rFonts w:eastAsia="標楷體"/>
                <w:kern w:val="0"/>
                <w:sz w:val="26"/>
                <w:szCs w:val="26"/>
              </w:rPr>
              <w:t>Closing Remark</w:t>
            </w:r>
            <w:r w:rsidR="003B5851" w:rsidRPr="007F2402">
              <w:rPr>
                <w:rFonts w:eastAsia="標楷體"/>
                <w:kern w:val="0"/>
                <w:sz w:val="26"/>
                <w:szCs w:val="26"/>
              </w:rPr>
              <w:t>s</w:t>
            </w:r>
          </w:p>
        </w:tc>
      </w:tr>
    </w:tbl>
    <w:p w:rsidR="00586122" w:rsidRPr="005254AC" w:rsidRDefault="00586122" w:rsidP="00EC0D32">
      <w:pPr>
        <w:snapToGrid w:val="0"/>
        <w:spacing w:line="320" w:lineRule="exact"/>
        <w:jc w:val="both"/>
        <w:rPr>
          <w:rFonts w:eastAsia="標楷體"/>
          <w:bCs/>
          <w:sz w:val="28"/>
          <w:szCs w:val="28"/>
        </w:rPr>
      </w:pPr>
    </w:p>
    <w:sectPr w:rsidR="00586122" w:rsidRPr="005254AC" w:rsidSect="00EC0D32">
      <w:pgSz w:w="11906" w:h="16838"/>
      <w:pgMar w:top="454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AC" w:rsidRDefault="007164AC">
      <w:r>
        <w:separator/>
      </w:r>
    </w:p>
  </w:endnote>
  <w:endnote w:type="continuationSeparator" w:id="0">
    <w:p w:rsidR="007164AC" w:rsidRDefault="0071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細黑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AC" w:rsidRDefault="007164AC">
      <w:r>
        <w:separator/>
      </w:r>
    </w:p>
  </w:footnote>
  <w:footnote w:type="continuationSeparator" w:id="0">
    <w:p w:rsidR="007164AC" w:rsidRDefault="0071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1965946"/>
    <w:multiLevelType w:val="hybridMultilevel"/>
    <w:tmpl w:val="C4F2167C"/>
    <w:lvl w:ilvl="0" w:tplc="E59651E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72674D"/>
    <w:multiLevelType w:val="hybridMultilevel"/>
    <w:tmpl w:val="0AC0B1D6"/>
    <w:lvl w:ilvl="0" w:tplc="3BA480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43"/>
    <w:rsid w:val="00003BEE"/>
    <w:rsid w:val="000073A6"/>
    <w:rsid w:val="000319DE"/>
    <w:rsid w:val="0003792B"/>
    <w:rsid w:val="000435A5"/>
    <w:rsid w:val="00055073"/>
    <w:rsid w:val="00086FE8"/>
    <w:rsid w:val="0009121E"/>
    <w:rsid w:val="000B6B24"/>
    <w:rsid w:val="000C050D"/>
    <w:rsid w:val="000E4C4C"/>
    <w:rsid w:val="000E6504"/>
    <w:rsid w:val="0012246B"/>
    <w:rsid w:val="00124CAF"/>
    <w:rsid w:val="00141F01"/>
    <w:rsid w:val="00151988"/>
    <w:rsid w:val="00175AEB"/>
    <w:rsid w:val="00176A87"/>
    <w:rsid w:val="001A749F"/>
    <w:rsid w:val="001A78B7"/>
    <w:rsid w:val="001D4A8D"/>
    <w:rsid w:val="001F6BA7"/>
    <w:rsid w:val="001F79C4"/>
    <w:rsid w:val="00202E80"/>
    <w:rsid w:val="002272A9"/>
    <w:rsid w:val="00240436"/>
    <w:rsid w:val="00240B63"/>
    <w:rsid w:val="00266944"/>
    <w:rsid w:val="00270B43"/>
    <w:rsid w:val="00277A4A"/>
    <w:rsid w:val="002A12D6"/>
    <w:rsid w:val="002B522E"/>
    <w:rsid w:val="002E6896"/>
    <w:rsid w:val="003028A0"/>
    <w:rsid w:val="00304A35"/>
    <w:rsid w:val="0032790D"/>
    <w:rsid w:val="003356DF"/>
    <w:rsid w:val="00374B8D"/>
    <w:rsid w:val="003B5851"/>
    <w:rsid w:val="003C6BB1"/>
    <w:rsid w:val="003D318C"/>
    <w:rsid w:val="004150E1"/>
    <w:rsid w:val="00422406"/>
    <w:rsid w:val="00460768"/>
    <w:rsid w:val="00467FF2"/>
    <w:rsid w:val="00473E1E"/>
    <w:rsid w:val="004961DA"/>
    <w:rsid w:val="004C7443"/>
    <w:rsid w:val="004D4160"/>
    <w:rsid w:val="004E2E76"/>
    <w:rsid w:val="004E780F"/>
    <w:rsid w:val="00506066"/>
    <w:rsid w:val="005061F6"/>
    <w:rsid w:val="00507B9D"/>
    <w:rsid w:val="00510B8B"/>
    <w:rsid w:val="005254AC"/>
    <w:rsid w:val="0053669C"/>
    <w:rsid w:val="0053748B"/>
    <w:rsid w:val="00586122"/>
    <w:rsid w:val="0059111F"/>
    <w:rsid w:val="0059212F"/>
    <w:rsid w:val="005940E6"/>
    <w:rsid w:val="00596516"/>
    <w:rsid w:val="005A00AC"/>
    <w:rsid w:val="005B0DFF"/>
    <w:rsid w:val="005C37CA"/>
    <w:rsid w:val="005C61B9"/>
    <w:rsid w:val="005D3134"/>
    <w:rsid w:val="006035D7"/>
    <w:rsid w:val="00610405"/>
    <w:rsid w:val="00641ED4"/>
    <w:rsid w:val="006524E2"/>
    <w:rsid w:val="0068733D"/>
    <w:rsid w:val="006923E7"/>
    <w:rsid w:val="006E5D98"/>
    <w:rsid w:val="00707B34"/>
    <w:rsid w:val="007164AC"/>
    <w:rsid w:val="00751B34"/>
    <w:rsid w:val="0078178D"/>
    <w:rsid w:val="00781F3A"/>
    <w:rsid w:val="007A4082"/>
    <w:rsid w:val="007B1CFF"/>
    <w:rsid w:val="007F2402"/>
    <w:rsid w:val="008128C3"/>
    <w:rsid w:val="0082236A"/>
    <w:rsid w:val="00855E4C"/>
    <w:rsid w:val="0087678A"/>
    <w:rsid w:val="008A2BA9"/>
    <w:rsid w:val="008D0595"/>
    <w:rsid w:val="008E1FB3"/>
    <w:rsid w:val="008E6380"/>
    <w:rsid w:val="00937990"/>
    <w:rsid w:val="009527CC"/>
    <w:rsid w:val="00963F1F"/>
    <w:rsid w:val="00974F70"/>
    <w:rsid w:val="00986D5E"/>
    <w:rsid w:val="009907DF"/>
    <w:rsid w:val="009E0078"/>
    <w:rsid w:val="009E54A2"/>
    <w:rsid w:val="00A00859"/>
    <w:rsid w:val="00A058DC"/>
    <w:rsid w:val="00A074A3"/>
    <w:rsid w:val="00A07AB0"/>
    <w:rsid w:val="00A444C3"/>
    <w:rsid w:val="00A464C4"/>
    <w:rsid w:val="00A47FB2"/>
    <w:rsid w:val="00A72318"/>
    <w:rsid w:val="00AA5C45"/>
    <w:rsid w:val="00AB0C1F"/>
    <w:rsid w:val="00AD15FC"/>
    <w:rsid w:val="00AD2B16"/>
    <w:rsid w:val="00AE015F"/>
    <w:rsid w:val="00B018EF"/>
    <w:rsid w:val="00B2410B"/>
    <w:rsid w:val="00B26CC1"/>
    <w:rsid w:val="00B313AB"/>
    <w:rsid w:val="00B949E0"/>
    <w:rsid w:val="00BD5402"/>
    <w:rsid w:val="00BD7BFE"/>
    <w:rsid w:val="00BF4943"/>
    <w:rsid w:val="00C2594B"/>
    <w:rsid w:val="00C262A4"/>
    <w:rsid w:val="00C27EB2"/>
    <w:rsid w:val="00C3212C"/>
    <w:rsid w:val="00C6171B"/>
    <w:rsid w:val="00C875BA"/>
    <w:rsid w:val="00CA77C1"/>
    <w:rsid w:val="00CB41D8"/>
    <w:rsid w:val="00CE314A"/>
    <w:rsid w:val="00D00A08"/>
    <w:rsid w:val="00D14A12"/>
    <w:rsid w:val="00D41F9A"/>
    <w:rsid w:val="00D47AFC"/>
    <w:rsid w:val="00D50552"/>
    <w:rsid w:val="00D70237"/>
    <w:rsid w:val="00D72933"/>
    <w:rsid w:val="00D750A4"/>
    <w:rsid w:val="00D757C7"/>
    <w:rsid w:val="00DB10F9"/>
    <w:rsid w:val="00DF2ACA"/>
    <w:rsid w:val="00DF572B"/>
    <w:rsid w:val="00E30811"/>
    <w:rsid w:val="00E428D8"/>
    <w:rsid w:val="00E44BF8"/>
    <w:rsid w:val="00E66785"/>
    <w:rsid w:val="00E83702"/>
    <w:rsid w:val="00E90F8E"/>
    <w:rsid w:val="00E9339B"/>
    <w:rsid w:val="00EA1D43"/>
    <w:rsid w:val="00EB2E09"/>
    <w:rsid w:val="00EC0D32"/>
    <w:rsid w:val="00EC748A"/>
    <w:rsid w:val="00EF2DE9"/>
    <w:rsid w:val="00F3721B"/>
    <w:rsid w:val="00F37C17"/>
    <w:rsid w:val="00F66A95"/>
    <w:rsid w:val="00F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3597B-AFEF-45D1-8CB9-12BFC18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4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14 點,粗體,黑色,緊縮  0.2 pt"/>
    <w:basedOn w:val="a"/>
    <w:rsid w:val="00EA1D43"/>
    <w:pPr>
      <w:spacing w:beforeLines="50" w:afterLines="50" w:line="320" w:lineRule="exact"/>
      <w:ind w:firstLineChars="65" w:firstLine="182"/>
    </w:pPr>
    <w:rPr>
      <w:rFonts w:eastAsia="標楷體"/>
      <w:b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1D43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EA1D43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7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C6171B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617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C6171B"/>
    <w:rPr>
      <w:rFonts w:ascii="Times New Roman" w:hAnsi="Times New Roman"/>
      <w:kern w:val="2"/>
    </w:rPr>
  </w:style>
  <w:style w:type="paragraph" w:styleId="aa">
    <w:name w:val="Note Heading"/>
    <w:basedOn w:val="a"/>
    <w:next w:val="a"/>
    <w:link w:val="ab"/>
    <w:uiPriority w:val="99"/>
    <w:unhideWhenUsed/>
    <w:rsid w:val="0059111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link w:val="aa"/>
    <w:uiPriority w:val="99"/>
    <w:rsid w:val="0059111F"/>
    <w:rPr>
      <w:rFonts w:ascii="標楷體" w:eastAsia="標楷體" w:hAnsi="標楷體" w:cs="Arial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59111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link w:val="ac"/>
    <w:uiPriority w:val="99"/>
    <w:rsid w:val="0059111F"/>
    <w:rPr>
      <w:rFonts w:ascii="標楷體" w:eastAsia="標楷體" w:hAnsi="標楷體" w:cs="Arial"/>
      <w:kern w:val="2"/>
      <w:sz w:val="28"/>
      <w:szCs w:val="28"/>
    </w:rPr>
  </w:style>
  <w:style w:type="character" w:styleId="ae">
    <w:name w:val="Hyperlink"/>
    <w:uiPriority w:val="99"/>
    <w:unhideWhenUsed/>
    <w:rsid w:val="004961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cp:lastPrinted>2016-10-28T10:59:00Z</cp:lastPrinted>
  <dcterms:created xsi:type="dcterms:W3CDTF">2021-12-07T03:49:00Z</dcterms:created>
  <dcterms:modified xsi:type="dcterms:W3CDTF">2021-12-07T03:54:00Z</dcterms:modified>
</cp:coreProperties>
</file>